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05364" w14:textId="4ACF7A04" w:rsidR="00AB256E" w:rsidRPr="00604E53" w:rsidRDefault="0028566D" w:rsidP="00AB256E">
      <w:pPr>
        <w:jc w:val="center"/>
        <w:rPr>
          <w:rFonts w:asciiTheme="majorHAnsi" w:hAnsiTheme="majorHAnsi" w:cstheme="majorHAnsi"/>
          <w:b/>
        </w:rPr>
      </w:pPr>
      <w:r w:rsidRPr="00604E53">
        <w:rPr>
          <w:rFonts w:asciiTheme="majorHAnsi" w:hAnsiTheme="majorHAnsi" w:cstheme="majorHAnsi"/>
          <w:b/>
        </w:rPr>
        <w:t>Protokół postępowania o udzielenie zamówienia</w:t>
      </w:r>
    </w:p>
    <w:p w14:paraId="6A9F3DD2" w14:textId="092FFA77" w:rsidR="0028566D" w:rsidRPr="00AB256E" w:rsidRDefault="00AB256E" w:rsidP="00AB256E">
      <w:pPr>
        <w:jc w:val="center"/>
        <w:rPr>
          <w:rFonts w:asciiTheme="majorHAnsi" w:hAnsiTheme="majorHAnsi" w:cstheme="majorHAnsi"/>
          <w:b/>
        </w:rPr>
      </w:pPr>
      <w:r w:rsidRPr="00AB256E">
        <w:rPr>
          <w:rFonts w:asciiTheme="majorHAnsi" w:hAnsiTheme="majorHAnsi" w:cstheme="majorHAnsi"/>
          <w:b/>
        </w:rPr>
        <w:t>Usługi</w:t>
      </w:r>
      <w:r w:rsidR="00390C1F">
        <w:rPr>
          <w:rFonts w:asciiTheme="majorHAnsi" w:hAnsiTheme="majorHAnsi" w:cstheme="majorHAnsi"/>
          <w:b/>
        </w:rPr>
        <w:t xml:space="preserve"> </w:t>
      </w:r>
      <w:r w:rsidRPr="00AB256E">
        <w:rPr>
          <w:rFonts w:asciiTheme="majorHAnsi" w:hAnsiTheme="majorHAnsi" w:cstheme="majorHAnsi"/>
          <w:b/>
        </w:rPr>
        <w:t>społeczne w ramach projektu</w:t>
      </w:r>
      <w:r w:rsidR="00390C1F">
        <w:rPr>
          <w:rFonts w:asciiTheme="majorHAnsi" w:hAnsiTheme="majorHAnsi" w:cstheme="majorHAnsi"/>
          <w:b/>
        </w:rPr>
        <w:t xml:space="preserve"> </w:t>
      </w:r>
      <w:r w:rsidRPr="00AB256E">
        <w:rPr>
          <w:rFonts w:asciiTheme="majorHAnsi" w:hAnsiTheme="majorHAnsi" w:cstheme="majorHAnsi"/>
          <w:b/>
        </w:rPr>
        <w:t>pn.: „Klub Integracji Społecznej w gminie Słupno”</w:t>
      </w:r>
    </w:p>
    <w:p w14:paraId="4E091A2D" w14:textId="77777777" w:rsidR="003D7E4D" w:rsidRPr="00604E53" w:rsidRDefault="00C348B8" w:rsidP="00623978">
      <w:pPr>
        <w:pStyle w:val="Akapitzlist"/>
        <w:numPr>
          <w:ilvl w:val="0"/>
          <w:numId w:val="2"/>
        </w:numPr>
        <w:ind w:left="426" w:hanging="426"/>
        <w:rPr>
          <w:rFonts w:asciiTheme="majorHAnsi" w:hAnsiTheme="majorHAnsi" w:cstheme="majorHAnsi"/>
        </w:rPr>
      </w:pPr>
      <w:r w:rsidRPr="00604E53">
        <w:rPr>
          <w:rFonts w:asciiTheme="majorHAnsi" w:hAnsiTheme="majorHAnsi" w:cstheme="majorHAnsi"/>
          <w:b/>
        </w:rPr>
        <w:t xml:space="preserve">Beneficjent </w:t>
      </w:r>
      <w:bookmarkStart w:id="0" w:name="_Hlk521932802"/>
    </w:p>
    <w:p w14:paraId="32CDCF52" w14:textId="77777777" w:rsidR="003D7E4D" w:rsidRPr="00604E53" w:rsidRDefault="003D7E4D" w:rsidP="003D7E4D">
      <w:pPr>
        <w:pStyle w:val="Akapitzlist"/>
        <w:ind w:left="426"/>
        <w:rPr>
          <w:rFonts w:asciiTheme="majorHAnsi" w:hAnsiTheme="majorHAnsi" w:cstheme="majorHAnsi"/>
          <w:b/>
        </w:rPr>
      </w:pPr>
      <w:r w:rsidRPr="00604E53">
        <w:rPr>
          <w:rFonts w:asciiTheme="majorHAnsi" w:hAnsiTheme="majorHAnsi" w:cstheme="majorHAnsi"/>
          <w:b/>
        </w:rPr>
        <w:t>Gmina Słupno – Gminny Ośrodek Pomocy Społecznej w Słupnie,</w:t>
      </w:r>
    </w:p>
    <w:p w14:paraId="5958E7CC" w14:textId="69800613" w:rsidR="0028566D" w:rsidRPr="00604E53" w:rsidRDefault="003D7E4D" w:rsidP="003D7E4D">
      <w:pPr>
        <w:pStyle w:val="Akapitzlist"/>
        <w:ind w:left="426"/>
        <w:rPr>
          <w:rFonts w:asciiTheme="majorHAnsi" w:hAnsiTheme="majorHAnsi" w:cstheme="majorHAnsi"/>
        </w:rPr>
      </w:pPr>
      <w:r w:rsidRPr="00604E53">
        <w:rPr>
          <w:rFonts w:asciiTheme="majorHAnsi" w:hAnsiTheme="majorHAnsi" w:cstheme="majorHAnsi"/>
          <w:b/>
        </w:rPr>
        <w:t xml:space="preserve">Ul Warszawska 26 a, 09-472 Słupno </w:t>
      </w:r>
    </w:p>
    <w:bookmarkEnd w:id="0"/>
    <w:p w14:paraId="42C155C0" w14:textId="77777777" w:rsidR="0028566D" w:rsidRPr="00604E53" w:rsidRDefault="0028566D" w:rsidP="0028566D">
      <w:pPr>
        <w:pStyle w:val="Akapitzlist"/>
        <w:ind w:left="426"/>
        <w:rPr>
          <w:rFonts w:asciiTheme="majorHAnsi" w:hAnsiTheme="majorHAnsi" w:cstheme="majorHAnsi"/>
        </w:rPr>
      </w:pPr>
    </w:p>
    <w:p w14:paraId="460812E8" w14:textId="60B2E694" w:rsidR="00AB256E" w:rsidRPr="00E11BDC" w:rsidRDefault="0028566D" w:rsidP="00222E94">
      <w:pPr>
        <w:pStyle w:val="Akapitzlist"/>
        <w:numPr>
          <w:ilvl w:val="0"/>
          <w:numId w:val="2"/>
        </w:numPr>
        <w:ind w:left="426" w:hanging="426"/>
        <w:rPr>
          <w:rFonts w:asciiTheme="majorHAnsi" w:hAnsiTheme="majorHAnsi" w:cstheme="majorHAnsi"/>
        </w:rPr>
      </w:pPr>
      <w:r w:rsidRPr="00E11BDC">
        <w:rPr>
          <w:rFonts w:asciiTheme="majorHAnsi" w:hAnsiTheme="majorHAnsi" w:cstheme="majorHAnsi"/>
          <w:b/>
        </w:rPr>
        <w:t>Przedmiot zamówienia</w:t>
      </w:r>
    </w:p>
    <w:p w14:paraId="79CA7BE1" w14:textId="1E9AF72D" w:rsidR="003D7E4D" w:rsidRPr="00604E53" w:rsidRDefault="00AB256E" w:rsidP="0028566D">
      <w:pPr>
        <w:rPr>
          <w:rFonts w:asciiTheme="majorHAnsi" w:hAnsiTheme="majorHAnsi" w:cstheme="majorHAnsi"/>
        </w:rPr>
      </w:pPr>
      <w:r w:rsidRPr="00AB256E">
        <w:rPr>
          <w:rFonts w:asciiTheme="majorHAnsi" w:hAnsiTheme="majorHAnsi" w:cstheme="majorHAnsi"/>
        </w:rPr>
        <w:t xml:space="preserve">Przedmiotem  zamówienia  są  usługi  </w:t>
      </w:r>
      <w:r w:rsidR="00F250FE">
        <w:rPr>
          <w:rFonts w:asciiTheme="majorHAnsi" w:hAnsiTheme="majorHAnsi" w:cstheme="majorHAnsi"/>
        </w:rPr>
        <w:t xml:space="preserve">społeczne </w:t>
      </w:r>
      <w:r w:rsidRPr="00AB256E">
        <w:rPr>
          <w:rFonts w:asciiTheme="majorHAnsi" w:hAnsiTheme="majorHAnsi" w:cstheme="majorHAnsi"/>
        </w:rPr>
        <w:t>w  zakresie  aktywizacji  uczestników</w:t>
      </w:r>
      <w:r>
        <w:rPr>
          <w:rFonts w:asciiTheme="majorHAnsi" w:hAnsiTheme="majorHAnsi" w:cstheme="majorHAnsi"/>
        </w:rPr>
        <w:t xml:space="preserve"> </w:t>
      </w:r>
      <w:r w:rsidRPr="00AB256E">
        <w:rPr>
          <w:rFonts w:asciiTheme="majorHAnsi" w:hAnsiTheme="majorHAnsi" w:cstheme="majorHAnsi"/>
        </w:rPr>
        <w:t>projektu</w:t>
      </w:r>
      <w:r w:rsidR="00F250FE">
        <w:rPr>
          <w:rFonts w:asciiTheme="majorHAnsi" w:hAnsiTheme="majorHAnsi" w:cstheme="majorHAnsi"/>
        </w:rPr>
        <w:t xml:space="preserve"> pn. </w:t>
      </w:r>
      <w:r w:rsidRPr="00AB256E">
        <w:rPr>
          <w:rFonts w:asciiTheme="majorHAnsi" w:hAnsiTheme="majorHAnsi" w:cstheme="majorHAnsi"/>
        </w:rPr>
        <w:t xml:space="preserve"> „Klub  Integracji Społecznej  w  Gminie  Słupno”</w:t>
      </w:r>
      <w:r w:rsidR="003D7E4D" w:rsidRPr="00604E53">
        <w:rPr>
          <w:rFonts w:asciiTheme="majorHAnsi" w:hAnsiTheme="majorHAnsi" w:cstheme="majorHAnsi"/>
        </w:rPr>
        <w:t>:</w:t>
      </w:r>
    </w:p>
    <w:p w14:paraId="788B1378" w14:textId="77777777" w:rsidR="00390C1F" w:rsidRPr="00390C1F" w:rsidRDefault="00390C1F" w:rsidP="00390C1F">
      <w:pPr>
        <w:numPr>
          <w:ilvl w:val="0"/>
          <w:numId w:val="15"/>
        </w:numPr>
        <w:spacing w:before="60" w:after="60" w:line="288" w:lineRule="auto"/>
        <w:jc w:val="both"/>
        <w:rPr>
          <w:rFonts w:asciiTheme="majorHAnsi" w:hAnsiTheme="majorHAnsi" w:cstheme="majorHAnsi"/>
        </w:rPr>
      </w:pPr>
      <w:r w:rsidRPr="00390C1F">
        <w:rPr>
          <w:rFonts w:asciiTheme="majorHAnsi" w:hAnsiTheme="majorHAnsi" w:cstheme="majorHAnsi"/>
        </w:rPr>
        <w:t>Zadanie nr 1 – Trening kompetencji społecznych – edycja 1</w:t>
      </w:r>
    </w:p>
    <w:p w14:paraId="0A76CFEB" w14:textId="77777777" w:rsidR="00390C1F" w:rsidRPr="00390C1F" w:rsidRDefault="00390C1F" w:rsidP="00390C1F">
      <w:pPr>
        <w:numPr>
          <w:ilvl w:val="0"/>
          <w:numId w:val="15"/>
        </w:numPr>
        <w:spacing w:before="60" w:after="60" w:line="288" w:lineRule="auto"/>
        <w:jc w:val="both"/>
        <w:rPr>
          <w:rFonts w:asciiTheme="majorHAnsi" w:hAnsiTheme="majorHAnsi" w:cstheme="majorHAnsi"/>
        </w:rPr>
      </w:pPr>
      <w:r w:rsidRPr="00390C1F">
        <w:rPr>
          <w:rFonts w:asciiTheme="majorHAnsi" w:hAnsiTheme="majorHAnsi" w:cstheme="majorHAnsi"/>
        </w:rPr>
        <w:t>Zadanie nr 2 – Trening kompetencji życiowych– edycja 1</w:t>
      </w:r>
    </w:p>
    <w:p w14:paraId="0B131E73" w14:textId="77777777" w:rsidR="00390C1F" w:rsidRPr="00390C1F" w:rsidRDefault="00390C1F" w:rsidP="00390C1F">
      <w:pPr>
        <w:numPr>
          <w:ilvl w:val="0"/>
          <w:numId w:val="15"/>
        </w:numPr>
        <w:spacing w:before="60" w:after="60" w:line="288" w:lineRule="auto"/>
        <w:jc w:val="both"/>
        <w:rPr>
          <w:rFonts w:asciiTheme="majorHAnsi" w:hAnsiTheme="majorHAnsi" w:cstheme="majorHAnsi"/>
        </w:rPr>
      </w:pPr>
      <w:r w:rsidRPr="00390C1F">
        <w:rPr>
          <w:rFonts w:asciiTheme="majorHAnsi" w:hAnsiTheme="majorHAnsi" w:cstheme="majorHAnsi"/>
        </w:rPr>
        <w:t xml:space="preserve">Zadanie nr 3 – Trening budżetowy - edycja 1 </w:t>
      </w:r>
    </w:p>
    <w:p w14:paraId="7783DE77" w14:textId="77777777" w:rsidR="00390C1F" w:rsidRPr="00390C1F" w:rsidRDefault="00390C1F" w:rsidP="00390C1F">
      <w:pPr>
        <w:numPr>
          <w:ilvl w:val="0"/>
          <w:numId w:val="15"/>
        </w:numPr>
        <w:spacing w:before="60" w:after="60" w:line="288" w:lineRule="auto"/>
        <w:jc w:val="both"/>
        <w:rPr>
          <w:rFonts w:asciiTheme="majorHAnsi" w:hAnsiTheme="majorHAnsi" w:cstheme="majorHAnsi"/>
        </w:rPr>
      </w:pPr>
      <w:r w:rsidRPr="00390C1F">
        <w:rPr>
          <w:rFonts w:asciiTheme="majorHAnsi" w:hAnsiTheme="majorHAnsi" w:cstheme="majorHAnsi"/>
        </w:rPr>
        <w:t>Zadanie nr 4 –  Zajęcia i warsztaty integracyjne -  edycja 1</w:t>
      </w:r>
    </w:p>
    <w:p w14:paraId="18FA8061" w14:textId="77777777" w:rsidR="00390C1F" w:rsidRPr="00390C1F" w:rsidRDefault="00390C1F" w:rsidP="00390C1F">
      <w:pPr>
        <w:numPr>
          <w:ilvl w:val="0"/>
          <w:numId w:val="15"/>
        </w:numPr>
        <w:spacing w:before="60" w:after="60" w:line="288" w:lineRule="auto"/>
        <w:jc w:val="both"/>
        <w:rPr>
          <w:rFonts w:asciiTheme="majorHAnsi" w:hAnsiTheme="majorHAnsi" w:cstheme="majorHAnsi"/>
        </w:rPr>
      </w:pPr>
      <w:r w:rsidRPr="00390C1F">
        <w:rPr>
          <w:rFonts w:asciiTheme="majorHAnsi" w:hAnsiTheme="majorHAnsi" w:cstheme="majorHAnsi"/>
        </w:rPr>
        <w:t xml:space="preserve">Zadanie nr 5 – Coaching indywidualny– edycja 1  </w:t>
      </w:r>
    </w:p>
    <w:p w14:paraId="5D1BDA89" w14:textId="77777777" w:rsidR="00390C1F" w:rsidRPr="00390C1F" w:rsidRDefault="00390C1F" w:rsidP="00390C1F">
      <w:pPr>
        <w:numPr>
          <w:ilvl w:val="0"/>
          <w:numId w:val="15"/>
        </w:numPr>
        <w:spacing w:before="60" w:after="60" w:line="288" w:lineRule="auto"/>
        <w:jc w:val="both"/>
        <w:rPr>
          <w:rFonts w:asciiTheme="majorHAnsi" w:hAnsiTheme="majorHAnsi" w:cstheme="majorHAnsi"/>
        </w:rPr>
      </w:pPr>
      <w:r w:rsidRPr="00390C1F">
        <w:rPr>
          <w:rFonts w:asciiTheme="majorHAnsi" w:hAnsiTheme="majorHAnsi" w:cstheme="majorHAnsi"/>
        </w:rPr>
        <w:t xml:space="preserve">Zadanie nr 6 – Poradnictwo prawne – edycja 1  </w:t>
      </w:r>
    </w:p>
    <w:p w14:paraId="109B96AF" w14:textId="77777777" w:rsidR="00390C1F" w:rsidRPr="00390C1F" w:rsidRDefault="00390C1F" w:rsidP="00390C1F">
      <w:pPr>
        <w:numPr>
          <w:ilvl w:val="0"/>
          <w:numId w:val="15"/>
        </w:numPr>
        <w:spacing w:before="60" w:after="60" w:line="288" w:lineRule="auto"/>
        <w:jc w:val="both"/>
        <w:rPr>
          <w:rFonts w:asciiTheme="majorHAnsi" w:hAnsiTheme="majorHAnsi" w:cstheme="majorHAnsi"/>
        </w:rPr>
      </w:pPr>
      <w:r w:rsidRPr="00390C1F">
        <w:rPr>
          <w:rFonts w:asciiTheme="majorHAnsi" w:hAnsiTheme="majorHAnsi" w:cstheme="majorHAnsi"/>
        </w:rPr>
        <w:t>Zadanie nr 7 – Trening kompetencji społecznych – edycja 2</w:t>
      </w:r>
    </w:p>
    <w:p w14:paraId="3BF0740B" w14:textId="77777777" w:rsidR="00390C1F" w:rsidRPr="00390C1F" w:rsidRDefault="00390C1F" w:rsidP="00390C1F">
      <w:pPr>
        <w:numPr>
          <w:ilvl w:val="0"/>
          <w:numId w:val="15"/>
        </w:numPr>
        <w:spacing w:before="60" w:after="60" w:line="288" w:lineRule="auto"/>
        <w:jc w:val="both"/>
        <w:rPr>
          <w:rFonts w:asciiTheme="majorHAnsi" w:hAnsiTheme="majorHAnsi" w:cstheme="majorHAnsi"/>
        </w:rPr>
      </w:pPr>
      <w:r w:rsidRPr="00390C1F">
        <w:rPr>
          <w:rFonts w:asciiTheme="majorHAnsi" w:hAnsiTheme="majorHAnsi" w:cstheme="majorHAnsi"/>
        </w:rPr>
        <w:t>Zadanie nr 8 – Trening kompetencji życiowych– edycja 2</w:t>
      </w:r>
    </w:p>
    <w:p w14:paraId="12A093E1" w14:textId="77777777" w:rsidR="00390C1F" w:rsidRPr="00390C1F" w:rsidRDefault="00390C1F" w:rsidP="00390C1F">
      <w:pPr>
        <w:numPr>
          <w:ilvl w:val="0"/>
          <w:numId w:val="15"/>
        </w:numPr>
        <w:spacing w:before="60" w:after="60" w:line="288" w:lineRule="auto"/>
        <w:jc w:val="both"/>
        <w:rPr>
          <w:rFonts w:asciiTheme="majorHAnsi" w:hAnsiTheme="majorHAnsi" w:cstheme="majorHAnsi"/>
        </w:rPr>
      </w:pPr>
      <w:r w:rsidRPr="00390C1F">
        <w:rPr>
          <w:rFonts w:asciiTheme="majorHAnsi" w:hAnsiTheme="majorHAnsi" w:cstheme="majorHAnsi"/>
        </w:rPr>
        <w:t xml:space="preserve">Zadanie nr 9 – Trening budżetowy - edycja 2 </w:t>
      </w:r>
    </w:p>
    <w:p w14:paraId="3555D5F6" w14:textId="77777777" w:rsidR="00390C1F" w:rsidRPr="00390C1F" w:rsidRDefault="00390C1F" w:rsidP="00390C1F">
      <w:pPr>
        <w:numPr>
          <w:ilvl w:val="0"/>
          <w:numId w:val="15"/>
        </w:numPr>
        <w:spacing w:before="60" w:after="60" w:line="288" w:lineRule="auto"/>
        <w:jc w:val="both"/>
        <w:rPr>
          <w:rFonts w:asciiTheme="majorHAnsi" w:hAnsiTheme="majorHAnsi" w:cstheme="majorHAnsi"/>
        </w:rPr>
      </w:pPr>
      <w:r w:rsidRPr="00390C1F">
        <w:rPr>
          <w:rFonts w:asciiTheme="majorHAnsi" w:hAnsiTheme="majorHAnsi" w:cstheme="majorHAnsi"/>
        </w:rPr>
        <w:t>Zadanie nr 10 – Zajęcia i warsztaty integracyjne -  edycja 2</w:t>
      </w:r>
    </w:p>
    <w:p w14:paraId="38FE1330" w14:textId="77777777" w:rsidR="00390C1F" w:rsidRPr="00390C1F" w:rsidRDefault="00390C1F" w:rsidP="00390C1F">
      <w:pPr>
        <w:numPr>
          <w:ilvl w:val="0"/>
          <w:numId w:val="15"/>
        </w:numPr>
        <w:spacing w:before="60" w:after="60" w:line="288" w:lineRule="auto"/>
        <w:jc w:val="both"/>
        <w:rPr>
          <w:rFonts w:asciiTheme="majorHAnsi" w:hAnsiTheme="majorHAnsi" w:cstheme="majorHAnsi"/>
        </w:rPr>
      </w:pPr>
      <w:r w:rsidRPr="00390C1F">
        <w:rPr>
          <w:rFonts w:asciiTheme="majorHAnsi" w:hAnsiTheme="majorHAnsi" w:cstheme="majorHAnsi"/>
        </w:rPr>
        <w:t xml:space="preserve">Zadanie nr 11 – Coaching indywidualny– edycja 2  </w:t>
      </w:r>
    </w:p>
    <w:p w14:paraId="13B3AB6B" w14:textId="3E268EF1" w:rsidR="00390C1F" w:rsidRPr="00390C1F" w:rsidRDefault="00390C1F" w:rsidP="00390C1F">
      <w:pPr>
        <w:numPr>
          <w:ilvl w:val="0"/>
          <w:numId w:val="15"/>
        </w:numPr>
        <w:spacing w:before="60" w:after="60" w:line="288" w:lineRule="auto"/>
        <w:jc w:val="both"/>
        <w:rPr>
          <w:rFonts w:asciiTheme="majorHAnsi" w:hAnsiTheme="majorHAnsi" w:cstheme="majorHAnsi"/>
        </w:rPr>
      </w:pPr>
      <w:r w:rsidRPr="00390C1F">
        <w:rPr>
          <w:rFonts w:asciiTheme="majorHAnsi" w:hAnsiTheme="majorHAnsi" w:cstheme="majorHAnsi"/>
        </w:rPr>
        <w:t xml:space="preserve">Zadanie nr 12 – Poradnictwo prawne – edycja 2  </w:t>
      </w:r>
    </w:p>
    <w:p w14:paraId="6BABE32A" w14:textId="1E8C4AB2" w:rsidR="003D7E4D" w:rsidRPr="00604E53" w:rsidRDefault="003D7E4D" w:rsidP="003D7E4D">
      <w:pPr>
        <w:spacing w:before="60" w:after="60" w:line="288" w:lineRule="auto"/>
        <w:ind w:left="142"/>
        <w:jc w:val="both"/>
        <w:rPr>
          <w:rFonts w:asciiTheme="majorHAnsi" w:hAnsiTheme="majorHAnsi" w:cstheme="majorHAnsi"/>
        </w:rPr>
      </w:pPr>
      <w:r w:rsidRPr="00604E53">
        <w:rPr>
          <w:rFonts w:asciiTheme="majorHAnsi" w:hAnsiTheme="majorHAnsi" w:cstheme="majorHAnsi"/>
        </w:rPr>
        <w:t>Szczegółowy opis przedmiotu zamówienia zawiera załącznik 1 do WZUS i umowy.</w:t>
      </w:r>
    </w:p>
    <w:p w14:paraId="0965C31B" w14:textId="77777777" w:rsidR="0028566D" w:rsidRPr="00604E53" w:rsidRDefault="0028566D" w:rsidP="0028566D">
      <w:pPr>
        <w:rPr>
          <w:rFonts w:asciiTheme="majorHAnsi" w:hAnsiTheme="majorHAnsi" w:cstheme="majorHAnsi"/>
        </w:rPr>
      </w:pPr>
    </w:p>
    <w:p w14:paraId="1FFA9A2F" w14:textId="77777777" w:rsidR="0028566D" w:rsidRPr="00604E53" w:rsidRDefault="0028566D" w:rsidP="0028566D">
      <w:pPr>
        <w:pStyle w:val="Akapitzlist"/>
        <w:numPr>
          <w:ilvl w:val="0"/>
          <w:numId w:val="2"/>
        </w:numPr>
        <w:ind w:left="426" w:hanging="426"/>
        <w:rPr>
          <w:rFonts w:asciiTheme="majorHAnsi" w:hAnsiTheme="majorHAnsi" w:cstheme="majorHAnsi"/>
          <w:b/>
        </w:rPr>
      </w:pPr>
      <w:r w:rsidRPr="00604E53">
        <w:rPr>
          <w:rFonts w:asciiTheme="majorHAnsi" w:hAnsiTheme="majorHAnsi" w:cstheme="majorHAnsi"/>
          <w:b/>
        </w:rPr>
        <w:t xml:space="preserve">Informacja o sposobie upublicznienia zapytania ofertowego </w:t>
      </w:r>
    </w:p>
    <w:p w14:paraId="664CF381" w14:textId="699BF107" w:rsidR="0028566D" w:rsidRPr="00604E53" w:rsidRDefault="003D7E4D" w:rsidP="0028566D">
      <w:pPr>
        <w:rPr>
          <w:rFonts w:asciiTheme="majorHAnsi" w:hAnsiTheme="majorHAnsi" w:cstheme="majorHAnsi"/>
        </w:rPr>
      </w:pPr>
      <w:r w:rsidRPr="00604E53">
        <w:rPr>
          <w:rFonts w:asciiTheme="majorHAnsi" w:hAnsiTheme="majorHAnsi" w:cstheme="majorHAnsi"/>
        </w:rPr>
        <w:t>Strona internetowa Gminy SŁUPNO – BIULETYN INFORMACJI PUBLICZNEJ</w:t>
      </w:r>
    </w:p>
    <w:p w14:paraId="4AF10BC2" w14:textId="19B2CC11" w:rsidR="003D7E4D" w:rsidRPr="00604E53" w:rsidRDefault="00AB256E" w:rsidP="0028566D">
      <w:pPr>
        <w:rPr>
          <w:rFonts w:asciiTheme="majorHAnsi" w:hAnsiTheme="majorHAnsi" w:cstheme="majorHAnsi"/>
        </w:rPr>
      </w:pPr>
      <w:r w:rsidRPr="00AB256E">
        <w:t>http://ugslupno.bip.org.pl/?tree=przetarg&amp;id=119</w:t>
      </w:r>
    </w:p>
    <w:p w14:paraId="5060B39D" w14:textId="77777777" w:rsidR="00C348B8" w:rsidRPr="00604E53" w:rsidRDefault="00C348B8" w:rsidP="00C348B8">
      <w:pPr>
        <w:pStyle w:val="Akapitzlist"/>
        <w:numPr>
          <w:ilvl w:val="0"/>
          <w:numId w:val="2"/>
        </w:numPr>
        <w:ind w:left="426" w:hanging="426"/>
        <w:rPr>
          <w:rFonts w:asciiTheme="majorHAnsi" w:hAnsiTheme="majorHAnsi" w:cstheme="majorHAnsi"/>
          <w:b/>
        </w:rPr>
      </w:pPr>
      <w:r w:rsidRPr="00604E53">
        <w:rPr>
          <w:rFonts w:asciiTheme="majorHAnsi" w:hAnsiTheme="majorHAnsi" w:cstheme="majorHAnsi"/>
          <w:b/>
        </w:rPr>
        <w:t xml:space="preserve">Termin składania ofert </w:t>
      </w:r>
    </w:p>
    <w:p w14:paraId="28D75D9C" w14:textId="1FB1866B" w:rsidR="00C348B8" w:rsidRPr="00604E53" w:rsidRDefault="00C348B8" w:rsidP="003D7E4D">
      <w:pPr>
        <w:jc w:val="both"/>
        <w:rPr>
          <w:rFonts w:asciiTheme="majorHAnsi" w:hAnsiTheme="majorHAnsi" w:cstheme="majorHAnsi"/>
        </w:rPr>
      </w:pPr>
      <w:r w:rsidRPr="00604E53">
        <w:rPr>
          <w:rFonts w:asciiTheme="majorHAnsi" w:hAnsiTheme="majorHAnsi" w:cstheme="majorHAnsi"/>
        </w:rPr>
        <w:t xml:space="preserve">Termin składania ofert wyznaczono na dzień </w:t>
      </w:r>
      <w:r w:rsidR="00AB256E">
        <w:rPr>
          <w:rFonts w:asciiTheme="majorHAnsi" w:hAnsiTheme="majorHAnsi" w:cstheme="majorHAnsi"/>
          <w:b/>
        </w:rPr>
        <w:t>26.07</w:t>
      </w:r>
      <w:r w:rsidR="00390C1F">
        <w:rPr>
          <w:rFonts w:asciiTheme="majorHAnsi" w:hAnsiTheme="majorHAnsi" w:cstheme="majorHAnsi"/>
          <w:b/>
        </w:rPr>
        <w:t>.2018 roku do godz. 10</w:t>
      </w:r>
      <w:r w:rsidR="003D7E4D" w:rsidRPr="00604E53">
        <w:rPr>
          <w:rFonts w:asciiTheme="majorHAnsi" w:hAnsiTheme="majorHAnsi" w:cstheme="majorHAnsi"/>
          <w:b/>
        </w:rPr>
        <w:t>.00</w:t>
      </w:r>
    </w:p>
    <w:p w14:paraId="692EFFC3" w14:textId="77777777" w:rsidR="00C348B8" w:rsidRPr="00604E53" w:rsidRDefault="00C348B8" w:rsidP="00C348B8">
      <w:pPr>
        <w:pStyle w:val="Akapitzlist"/>
        <w:ind w:left="426"/>
        <w:rPr>
          <w:rFonts w:asciiTheme="majorHAnsi" w:hAnsiTheme="majorHAnsi" w:cstheme="majorHAnsi"/>
        </w:rPr>
      </w:pPr>
    </w:p>
    <w:p w14:paraId="4B16D0BA" w14:textId="77777777" w:rsidR="0028566D" w:rsidRPr="00604E53" w:rsidRDefault="00C348B8" w:rsidP="00C348B8">
      <w:pPr>
        <w:pStyle w:val="Akapitzlist"/>
        <w:numPr>
          <w:ilvl w:val="0"/>
          <w:numId w:val="2"/>
        </w:numPr>
        <w:ind w:left="426" w:hanging="426"/>
        <w:rPr>
          <w:rFonts w:asciiTheme="majorHAnsi" w:hAnsiTheme="majorHAnsi" w:cstheme="majorHAnsi"/>
          <w:b/>
        </w:rPr>
      </w:pPr>
      <w:r w:rsidRPr="00604E53">
        <w:rPr>
          <w:rFonts w:asciiTheme="majorHAnsi" w:hAnsiTheme="majorHAnsi" w:cstheme="majorHAnsi"/>
          <w:b/>
        </w:rPr>
        <w:t>W</w:t>
      </w:r>
      <w:r w:rsidR="000759FD" w:rsidRPr="00604E53">
        <w:rPr>
          <w:rFonts w:asciiTheme="majorHAnsi" w:hAnsiTheme="majorHAnsi" w:cstheme="majorHAnsi"/>
          <w:b/>
        </w:rPr>
        <w:t>ykaz ofert</w:t>
      </w:r>
    </w:p>
    <w:p w14:paraId="45525732" w14:textId="665239BF" w:rsidR="00C348B8" w:rsidRDefault="00C348B8" w:rsidP="00C348B8">
      <w:pPr>
        <w:rPr>
          <w:rFonts w:asciiTheme="majorHAnsi" w:hAnsiTheme="majorHAnsi" w:cstheme="majorHAnsi"/>
        </w:rPr>
      </w:pPr>
      <w:r w:rsidRPr="00604E53">
        <w:rPr>
          <w:rFonts w:asciiTheme="majorHAnsi" w:hAnsiTheme="majorHAnsi" w:cstheme="majorHAnsi"/>
        </w:rPr>
        <w:t xml:space="preserve">W odpowiedzi na zapytanie ofertowe złożono </w:t>
      </w:r>
      <w:r w:rsidR="00A30B53">
        <w:rPr>
          <w:rFonts w:asciiTheme="majorHAnsi" w:hAnsiTheme="majorHAnsi" w:cstheme="majorHAnsi"/>
        </w:rPr>
        <w:t xml:space="preserve">2 </w:t>
      </w:r>
      <w:r w:rsidR="003D7E4D" w:rsidRPr="00604E53">
        <w:rPr>
          <w:rFonts w:asciiTheme="majorHAnsi" w:hAnsiTheme="majorHAnsi" w:cstheme="majorHAnsi"/>
        </w:rPr>
        <w:t>oferty</w:t>
      </w:r>
      <w:r w:rsidRPr="00604E53">
        <w:rPr>
          <w:rFonts w:asciiTheme="majorHAnsi" w:hAnsiTheme="majorHAnsi" w:cstheme="majorHAnsi"/>
        </w:rPr>
        <w:t>:</w:t>
      </w:r>
    </w:p>
    <w:p w14:paraId="7B7E3B69" w14:textId="494B058E" w:rsidR="00A30B53" w:rsidRPr="00A30B53" w:rsidRDefault="00A30B53" w:rsidP="00A30B53">
      <w:pPr>
        <w:pStyle w:val="Akapitzlist"/>
        <w:numPr>
          <w:ilvl w:val="0"/>
          <w:numId w:val="14"/>
        </w:numPr>
        <w:rPr>
          <w:rFonts w:asciiTheme="majorHAnsi" w:hAnsiTheme="majorHAnsi" w:cstheme="majorHAnsi"/>
        </w:rPr>
      </w:pPr>
      <w:r w:rsidRPr="00A30B53">
        <w:rPr>
          <w:rFonts w:asciiTheme="majorHAnsi" w:hAnsiTheme="majorHAnsi" w:cstheme="majorHAnsi"/>
          <w:bCs/>
        </w:rPr>
        <w:t xml:space="preserve">B-Consulting Bartłomiej </w:t>
      </w:r>
      <w:proofErr w:type="spellStart"/>
      <w:r w:rsidRPr="00A30B53">
        <w:rPr>
          <w:rFonts w:asciiTheme="majorHAnsi" w:hAnsiTheme="majorHAnsi" w:cstheme="majorHAnsi"/>
          <w:bCs/>
        </w:rPr>
        <w:t>Gębarowski</w:t>
      </w:r>
      <w:proofErr w:type="spellEnd"/>
      <w:r w:rsidRPr="00A30B53">
        <w:rPr>
          <w:rFonts w:asciiTheme="majorHAnsi" w:hAnsiTheme="majorHAnsi" w:cstheme="majorHAnsi"/>
          <w:bCs/>
        </w:rPr>
        <w:t>, Rzeszów (35-114)</w:t>
      </w:r>
      <w:r>
        <w:rPr>
          <w:rFonts w:asciiTheme="majorHAnsi" w:hAnsiTheme="majorHAnsi" w:cstheme="majorHAnsi"/>
          <w:bCs/>
        </w:rPr>
        <w:t xml:space="preserve"> ul. Malczewskiego 11/49</w:t>
      </w:r>
    </w:p>
    <w:p w14:paraId="3490CAB2" w14:textId="5E20E6A9" w:rsidR="00A30B53" w:rsidRPr="00A30B53" w:rsidRDefault="00A30B53" w:rsidP="00A30B53">
      <w:pPr>
        <w:pStyle w:val="Akapitzlist"/>
        <w:numPr>
          <w:ilvl w:val="0"/>
          <w:numId w:val="14"/>
        </w:numPr>
        <w:rPr>
          <w:rFonts w:asciiTheme="majorHAnsi" w:hAnsiTheme="majorHAnsi" w:cstheme="majorHAnsi"/>
        </w:rPr>
      </w:pPr>
      <w:r>
        <w:rPr>
          <w:rFonts w:asciiTheme="majorHAnsi" w:hAnsiTheme="majorHAnsi" w:cstheme="majorHAnsi"/>
        </w:rPr>
        <w:t xml:space="preserve">BPR Consulting Paulina </w:t>
      </w:r>
      <w:proofErr w:type="spellStart"/>
      <w:r>
        <w:rPr>
          <w:rFonts w:asciiTheme="majorHAnsi" w:hAnsiTheme="majorHAnsi" w:cstheme="majorHAnsi"/>
        </w:rPr>
        <w:t>Zastróżna</w:t>
      </w:r>
      <w:proofErr w:type="spellEnd"/>
      <w:r>
        <w:rPr>
          <w:rFonts w:asciiTheme="majorHAnsi" w:hAnsiTheme="majorHAnsi" w:cstheme="majorHAnsi"/>
        </w:rPr>
        <w:t>, Łódź (90-540) ul. Radwańska 27/2u</w:t>
      </w:r>
    </w:p>
    <w:p w14:paraId="468757F6" w14:textId="48707896" w:rsidR="00C348B8" w:rsidRPr="00604E53" w:rsidRDefault="00E22D1E" w:rsidP="00C348B8">
      <w:pPr>
        <w:rPr>
          <w:rFonts w:asciiTheme="majorHAnsi" w:hAnsiTheme="majorHAnsi" w:cstheme="majorHAnsi"/>
        </w:rPr>
      </w:pPr>
      <w:r w:rsidRPr="00604E53">
        <w:rPr>
          <w:rFonts w:asciiTheme="majorHAnsi" w:hAnsiTheme="majorHAnsi" w:cstheme="majorHAnsi"/>
        </w:rPr>
        <w:t>OFERTY WPŁYNĘŁY W TERMINIE</w:t>
      </w:r>
      <w:r w:rsidR="00F250FE">
        <w:rPr>
          <w:rFonts w:asciiTheme="majorHAnsi" w:hAnsiTheme="majorHAnsi" w:cstheme="majorHAnsi"/>
        </w:rPr>
        <w:t>.</w:t>
      </w:r>
    </w:p>
    <w:p w14:paraId="51465F51" w14:textId="77777777" w:rsidR="0028566D" w:rsidRPr="00604E53" w:rsidRDefault="00C348B8" w:rsidP="00C348B8">
      <w:pPr>
        <w:pStyle w:val="Akapitzlist"/>
        <w:numPr>
          <w:ilvl w:val="0"/>
          <w:numId w:val="2"/>
        </w:numPr>
        <w:ind w:left="426" w:hanging="426"/>
        <w:rPr>
          <w:rFonts w:asciiTheme="majorHAnsi" w:hAnsiTheme="majorHAnsi" w:cstheme="majorHAnsi"/>
          <w:b/>
        </w:rPr>
      </w:pPr>
      <w:r w:rsidRPr="00604E53">
        <w:rPr>
          <w:rFonts w:asciiTheme="majorHAnsi" w:hAnsiTheme="majorHAnsi" w:cstheme="majorHAnsi"/>
          <w:b/>
        </w:rPr>
        <w:t>Informacj</w:t>
      </w:r>
      <w:r w:rsidR="000759FD" w:rsidRPr="00604E53">
        <w:rPr>
          <w:rFonts w:asciiTheme="majorHAnsi" w:hAnsiTheme="majorHAnsi" w:cstheme="majorHAnsi"/>
          <w:b/>
        </w:rPr>
        <w:t>a</w:t>
      </w:r>
      <w:r w:rsidR="0028566D" w:rsidRPr="00604E53">
        <w:rPr>
          <w:rFonts w:asciiTheme="majorHAnsi" w:hAnsiTheme="majorHAnsi" w:cstheme="majorHAnsi"/>
          <w:b/>
        </w:rPr>
        <w:t xml:space="preserve"> o spełnieniu warunku</w:t>
      </w:r>
      <w:r w:rsidR="00D218C3" w:rsidRPr="00604E53">
        <w:rPr>
          <w:rFonts w:asciiTheme="majorHAnsi" w:hAnsiTheme="majorHAnsi" w:cstheme="majorHAnsi"/>
          <w:b/>
        </w:rPr>
        <w:t xml:space="preserve"> braku powiazań osobowych i kapitałowych </w:t>
      </w:r>
    </w:p>
    <w:p w14:paraId="13C3964C" w14:textId="1D22A311" w:rsidR="00D218C3" w:rsidRPr="00604E53" w:rsidRDefault="00D218C3" w:rsidP="00D218C3">
      <w:pPr>
        <w:jc w:val="both"/>
        <w:rPr>
          <w:rFonts w:asciiTheme="majorHAnsi" w:hAnsiTheme="majorHAnsi" w:cstheme="majorHAnsi"/>
        </w:rPr>
      </w:pPr>
      <w:r w:rsidRPr="00604E53">
        <w:rPr>
          <w:rFonts w:asciiTheme="majorHAnsi" w:hAnsiTheme="majorHAnsi" w:cstheme="majorHAnsi"/>
        </w:rPr>
        <w:lastRenderedPageBreak/>
        <w:t>Zamówienie nie może być udzielane</w:t>
      </w:r>
      <w:r w:rsidR="00390C1F">
        <w:rPr>
          <w:rFonts w:asciiTheme="majorHAnsi" w:hAnsiTheme="majorHAnsi" w:cstheme="majorHAnsi"/>
        </w:rPr>
        <w:t xml:space="preserve"> podmiotom powiązanym z osobowo </w:t>
      </w:r>
      <w:r w:rsidRPr="00604E53">
        <w:rPr>
          <w:rFonts w:asciiTheme="majorHAnsi" w:hAnsiTheme="majorHAnsi" w:cstheme="majorHAnsi"/>
        </w:rPr>
        <w:t xml:space="preserve">lub kapitałowo z Beneficjentem.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14:paraId="51699C5A" w14:textId="77777777" w:rsidR="00D218C3" w:rsidRPr="00604E53" w:rsidRDefault="00D218C3" w:rsidP="00D218C3">
      <w:pPr>
        <w:ind w:left="709" w:hanging="142"/>
        <w:rPr>
          <w:rFonts w:asciiTheme="majorHAnsi" w:hAnsiTheme="majorHAnsi" w:cstheme="majorHAnsi"/>
        </w:rPr>
      </w:pPr>
      <w:r w:rsidRPr="00604E53">
        <w:rPr>
          <w:rFonts w:asciiTheme="majorHAnsi" w:hAnsiTheme="majorHAnsi" w:cstheme="majorHAnsi"/>
        </w:rPr>
        <w:t xml:space="preserve">a) uczestniczeniu w spółce jako wspólnik spółki cywilnej lub spółki osobowej,  </w:t>
      </w:r>
    </w:p>
    <w:p w14:paraId="5BA0121E" w14:textId="77777777" w:rsidR="00D218C3" w:rsidRPr="00604E53" w:rsidRDefault="00D218C3" w:rsidP="00D218C3">
      <w:pPr>
        <w:ind w:left="709" w:hanging="142"/>
        <w:rPr>
          <w:rFonts w:asciiTheme="majorHAnsi" w:hAnsiTheme="majorHAnsi" w:cstheme="majorHAnsi"/>
        </w:rPr>
      </w:pPr>
      <w:r w:rsidRPr="00604E53">
        <w:rPr>
          <w:rFonts w:asciiTheme="majorHAnsi" w:hAnsiTheme="majorHAnsi" w:cstheme="majorHAnsi"/>
        </w:rPr>
        <w:t xml:space="preserve">b) posiadaniu co najmniej 10% udziałów lub akcji, o ile niższy próg nie wynika  z przepisów prawa lub nie został określony przez IZ PO,  </w:t>
      </w:r>
    </w:p>
    <w:p w14:paraId="26E3F88B" w14:textId="77777777" w:rsidR="00D218C3" w:rsidRPr="00604E53" w:rsidRDefault="00D218C3" w:rsidP="00D218C3">
      <w:pPr>
        <w:ind w:left="709" w:hanging="142"/>
        <w:rPr>
          <w:rFonts w:asciiTheme="majorHAnsi" w:hAnsiTheme="majorHAnsi" w:cstheme="majorHAnsi"/>
        </w:rPr>
      </w:pPr>
      <w:r w:rsidRPr="00604E53">
        <w:rPr>
          <w:rFonts w:asciiTheme="majorHAnsi" w:hAnsiTheme="majorHAnsi" w:cstheme="majorHAnsi"/>
        </w:rPr>
        <w:t xml:space="preserve">c) pełnieniu funkcji członka organu nadzorczego lub zarządzającego, prokurenta, pełnomocnika, </w:t>
      </w:r>
    </w:p>
    <w:p w14:paraId="12C2B8B4" w14:textId="77777777" w:rsidR="00D218C3" w:rsidRPr="00604E53" w:rsidRDefault="00D218C3" w:rsidP="00D218C3">
      <w:pPr>
        <w:ind w:left="709" w:hanging="142"/>
        <w:rPr>
          <w:rFonts w:asciiTheme="majorHAnsi" w:hAnsiTheme="majorHAnsi" w:cstheme="majorHAnsi"/>
        </w:rPr>
      </w:pPr>
      <w:r w:rsidRPr="00604E53">
        <w:rPr>
          <w:rFonts w:asciiTheme="majorHAnsi" w:hAnsiTheme="majorHAnsi" w:cstheme="majorHAnsi"/>
        </w:rPr>
        <w:t>d) pozostawaniu w związku małżeńskim, w stosunku pokrewieństwa lub powinowactwa w linii prostej, pokrewieństwa drugiego stopnia lub powinowactwa drugiego stopnia  w linii bocznej lub w stosunku przysposobienia, opieki lub kurateli.</w:t>
      </w:r>
    </w:p>
    <w:p w14:paraId="1F4A7C4D" w14:textId="76B29489" w:rsidR="00D218C3" w:rsidRPr="00604E53" w:rsidRDefault="00D218C3" w:rsidP="00D218C3">
      <w:pPr>
        <w:rPr>
          <w:rFonts w:asciiTheme="majorHAnsi" w:hAnsiTheme="majorHAnsi" w:cstheme="majorHAnsi"/>
          <w:u w:val="single"/>
        </w:rPr>
      </w:pPr>
      <w:r w:rsidRPr="00604E53">
        <w:rPr>
          <w:rFonts w:asciiTheme="majorHAnsi" w:hAnsiTheme="majorHAnsi" w:cstheme="majorHAnsi"/>
          <w:u w:val="single"/>
        </w:rPr>
        <w:t>Wykonawc</w:t>
      </w:r>
      <w:r w:rsidR="00E22D1E" w:rsidRPr="00604E53">
        <w:rPr>
          <w:rFonts w:asciiTheme="majorHAnsi" w:hAnsiTheme="majorHAnsi" w:cstheme="majorHAnsi"/>
          <w:u w:val="single"/>
        </w:rPr>
        <w:t>y</w:t>
      </w:r>
      <w:r w:rsidRPr="00604E53">
        <w:rPr>
          <w:rFonts w:asciiTheme="majorHAnsi" w:hAnsiTheme="majorHAnsi" w:cstheme="majorHAnsi"/>
          <w:u w:val="single"/>
        </w:rPr>
        <w:t>, któr</w:t>
      </w:r>
      <w:r w:rsidR="00E22D1E" w:rsidRPr="00604E53">
        <w:rPr>
          <w:rFonts w:asciiTheme="majorHAnsi" w:hAnsiTheme="majorHAnsi" w:cstheme="majorHAnsi"/>
          <w:u w:val="single"/>
        </w:rPr>
        <w:t>zy</w:t>
      </w:r>
      <w:r w:rsidRPr="00604E53">
        <w:rPr>
          <w:rFonts w:asciiTheme="majorHAnsi" w:hAnsiTheme="majorHAnsi" w:cstheme="majorHAnsi"/>
          <w:u w:val="single"/>
        </w:rPr>
        <w:t xml:space="preserve"> złoży</w:t>
      </w:r>
      <w:r w:rsidR="00E22D1E" w:rsidRPr="00604E53">
        <w:rPr>
          <w:rFonts w:asciiTheme="majorHAnsi" w:hAnsiTheme="majorHAnsi" w:cstheme="majorHAnsi"/>
          <w:u w:val="single"/>
        </w:rPr>
        <w:t>li</w:t>
      </w:r>
      <w:r w:rsidRPr="00604E53">
        <w:rPr>
          <w:rFonts w:asciiTheme="majorHAnsi" w:hAnsiTheme="majorHAnsi" w:cstheme="majorHAnsi"/>
          <w:u w:val="single"/>
        </w:rPr>
        <w:t xml:space="preserve"> ofertę, spełnia</w:t>
      </w:r>
      <w:r w:rsidR="00E22D1E" w:rsidRPr="00604E53">
        <w:rPr>
          <w:rFonts w:asciiTheme="majorHAnsi" w:hAnsiTheme="majorHAnsi" w:cstheme="majorHAnsi"/>
          <w:u w:val="single"/>
        </w:rPr>
        <w:t>ją</w:t>
      </w:r>
      <w:r w:rsidRPr="00604E53">
        <w:rPr>
          <w:rFonts w:asciiTheme="majorHAnsi" w:hAnsiTheme="majorHAnsi" w:cstheme="majorHAnsi"/>
          <w:u w:val="single"/>
        </w:rPr>
        <w:t xml:space="preserve"> warunek braku powiązań osobowych lub kapitałowych z Beneficjentem.</w:t>
      </w:r>
    </w:p>
    <w:p w14:paraId="078F4661" w14:textId="77777777" w:rsidR="00D218C3" w:rsidRPr="00604E53" w:rsidRDefault="00D218C3" w:rsidP="00D218C3">
      <w:pPr>
        <w:pStyle w:val="Akapitzlist"/>
        <w:numPr>
          <w:ilvl w:val="0"/>
          <w:numId w:val="2"/>
        </w:numPr>
        <w:ind w:left="426" w:hanging="426"/>
        <w:rPr>
          <w:rFonts w:asciiTheme="majorHAnsi" w:hAnsiTheme="majorHAnsi" w:cstheme="majorHAnsi"/>
          <w:b/>
        </w:rPr>
      </w:pPr>
      <w:r w:rsidRPr="00604E53">
        <w:rPr>
          <w:rFonts w:asciiTheme="majorHAnsi" w:hAnsiTheme="majorHAnsi" w:cstheme="majorHAnsi"/>
          <w:b/>
        </w:rPr>
        <w:t>I</w:t>
      </w:r>
      <w:r w:rsidR="000759FD" w:rsidRPr="00604E53">
        <w:rPr>
          <w:rFonts w:asciiTheme="majorHAnsi" w:hAnsiTheme="majorHAnsi" w:cstheme="majorHAnsi"/>
          <w:b/>
        </w:rPr>
        <w:t>nformacja</w:t>
      </w:r>
      <w:r w:rsidR="0028566D" w:rsidRPr="00604E53">
        <w:rPr>
          <w:rFonts w:asciiTheme="majorHAnsi" w:hAnsiTheme="majorHAnsi" w:cstheme="majorHAnsi"/>
          <w:b/>
        </w:rPr>
        <w:t xml:space="preserve"> o spełnieniu warunków udziału w postępowaniu </w:t>
      </w:r>
    </w:p>
    <w:p w14:paraId="711529A6" w14:textId="36FF19CF" w:rsidR="00D218C3" w:rsidRPr="00604E53" w:rsidRDefault="00D218C3" w:rsidP="005A27B3">
      <w:pPr>
        <w:jc w:val="both"/>
        <w:rPr>
          <w:rFonts w:asciiTheme="majorHAnsi" w:hAnsiTheme="majorHAnsi" w:cstheme="majorHAnsi"/>
          <w:u w:val="single"/>
        </w:rPr>
      </w:pPr>
      <w:r w:rsidRPr="00604E53">
        <w:rPr>
          <w:rFonts w:asciiTheme="majorHAnsi" w:hAnsiTheme="majorHAnsi" w:cstheme="majorHAnsi"/>
        </w:rPr>
        <w:t xml:space="preserve">W postępowaniu ustalono warunki udziału dotyczące wiedzy i doświadczenia wykonawców. Szczegółowo warunek opisano w </w:t>
      </w:r>
      <w:r w:rsidR="005A27B3">
        <w:rPr>
          <w:rFonts w:asciiTheme="majorHAnsi" w:hAnsiTheme="majorHAnsi" w:cstheme="majorHAnsi"/>
        </w:rPr>
        <w:t>WZUS. Wykonawcy, którzy złożyli oferty w postępowaniu</w:t>
      </w:r>
      <w:r w:rsidRPr="00604E53">
        <w:rPr>
          <w:rFonts w:asciiTheme="majorHAnsi" w:hAnsiTheme="majorHAnsi" w:cstheme="majorHAnsi"/>
          <w:u w:val="single"/>
        </w:rPr>
        <w:t>, spełnia</w:t>
      </w:r>
      <w:r w:rsidR="005A27B3">
        <w:rPr>
          <w:rFonts w:asciiTheme="majorHAnsi" w:hAnsiTheme="majorHAnsi" w:cstheme="majorHAnsi"/>
          <w:u w:val="single"/>
        </w:rPr>
        <w:t>ją</w:t>
      </w:r>
      <w:r w:rsidRPr="00604E53">
        <w:rPr>
          <w:rFonts w:asciiTheme="majorHAnsi" w:hAnsiTheme="majorHAnsi" w:cstheme="majorHAnsi"/>
          <w:u w:val="single"/>
        </w:rPr>
        <w:t xml:space="preserve"> warunek wiedzy i doświadczenia określony w </w:t>
      </w:r>
      <w:r w:rsidR="00E22D1E" w:rsidRPr="00604E53">
        <w:rPr>
          <w:rFonts w:asciiTheme="majorHAnsi" w:hAnsiTheme="majorHAnsi" w:cstheme="majorHAnsi"/>
          <w:u w:val="single"/>
        </w:rPr>
        <w:t>WZUS</w:t>
      </w:r>
      <w:r w:rsidRPr="00604E53">
        <w:rPr>
          <w:rFonts w:asciiTheme="majorHAnsi" w:hAnsiTheme="majorHAnsi" w:cstheme="majorHAnsi"/>
          <w:u w:val="single"/>
        </w:rPr>
        <w:t>.</w:t>
      </w:r>
    </w:p>
    <w:p w14:paraId="53EBAA88" w14:textId="77777777" w:rsidR="00D218C3" w:rsidRPr="00604E53" w:rsidRDefault="00D218C3" w:rsidP="0028566D">
      <w:pPr>
        <w:rPr>
          <w:rFonts w:asciiTheme="majorHAnsi" w:hAnsiTheme="majorHAnsi" w:cstheme="majorHAnsi"/>
        </w:rPr>
      </w:pPr>
    </w:p>
    <w:p w14:paraId="12FA0C89" w14:textId="77777777" w:rsidR="0028566D" w:rsidRPr="00604E53" w:rsidRDefault="00D218C3" w:rsidP="0028566D">
      <w:pPr>
        <w:pStyle w:val="Akapitzlist"/>
        <w:numPr>
          <w:ilvl w:val="0"/>
          <w:numId w:val="2"/>
        </w:numPr>
        <w:ind w:left="426" w:hanging="426"/>
        <w:rPr>
          <w:rFonts w:asciiTheme="majorHAnsi" w:hAnsiTheme="majorHAnsi" w:cstheme="majorHAnsi"/>
          <w:b/>
        </w:rPr>
      </w:pPr>
      <w:r w:rsidRPr="00604E53">
        <w:rPr>
          <w:rFonts w:asciiTheme="majorHAnsi" w:hAnsiTheme="majorHAnsi" w:cstheme="majorHAnsi"/>
          <w:b/>
        </w:rPr>
        <w:t>I</w:t>
      </w:r>
      <w:r w:rsidR="0028566D" w:rsidRPr="00604E53">
        <w:rPr>
          <w:rFonts w:asciiTheme="majorHAnsi" w:hAnsiTheme="majorHAnsi" w:cstheme="majorHAnsi"/>
          <w:b/>
        </w:rPr>
        <w:t>nformacj</w:t>
      </w:r>
      <w:r w:rsidRPr="00604E53">
        <w:rPr>
          <w:rFonts w:asciiTheme="majorHAnsi" w:hAnsiTheme="majorHAnsi" w:cstheme="majorHAnsi"/>
          <w:b/>
        </w:rPr>
        <w:t>a</w:t>
      </w:r>
      <w:r w:rsidR="0028566D" w:rsidRPr="00604E53">
        <w:rPr>
          <w:rFonts w:asciiTheme="majorHAnsi" w:hAnsiTheme="majorHAnsi" w:cstheme="majorHAnsi"/>
          <w:b/>
        </w:rPr>
        <w:t xml:space="preserve"> o wagach punktowych lub procentowych przypisanych do poszczególnych kryteriów oceny i sposobie przyznawania punktacji poszczególnym wykonawcom </w:t>
      </w:r>
      <w:r w:rsidRPr="00604E53">
        <w:rPr>
          <w:rFonts w:asciiTheme="majorHAnsi" w:hAnsiTheme="majorHAnsi" w:cstheme="majorHAnsi"/>
          <w:b/>
        </w:rPr>
        <w:t>za spełnienie danego kryterium</w:t>
      </w:r>
    </w:p>
    <w:p w14:paraId="40564949" w14:textId="77777777" w:rsidR="00E22D1E" w:rsidRPr="00604E53" w:rsidRDefault="00E22D1E" w:rsidP="00E22D1E">
      <w:pPr>
        <w:spacing w:line="288" w:lineRule="auto"/>
        <w:ind w:left="142"/>
        <w:jc w:val="both"/>
        <w:rPr>
          <w:rFonts w:asciiTheme="majorHAnsi" w:hAnsiTheme="majorHAnsi" w:cstheme="majorHAnsi"/>
        </w:rPr>
      </w:pPr>
      <w:r w:rsidRPr="00604E53">
        <w:rPr>
          <w:rFonts w:asciiTheme="majorHAnsi" w:hAnsiTheme="majorHAnsi" w:cstheme="majorHAnsi"/>
        </w:rPr>
        <w:t>Zamawiający udzieli zamówienia - w danej części przedmiotu zamówienia (Zadaniu) -Wykonawcy, którego oferta odpowiadać będzie wszystkim wymogom określonym w niniejszej WZUS i zostanie oceniona jako najkorzystniejsza, w oparciu o podane kryteria wyboru, wyliczone wg wzoru:</w:t>
      </w:r>
    </w:p>
    <w:tbl>
      <w:tblPr>
        <w:tblW w:w="0" w:type="auto"/>
        <w:jc w:val="center"/>
        <w:tblLayout w:type="fixed"/>
        <w:tblCellMar>
          <w:left w:w="70" w:type="dxa"/>
          <w:right w:w="70" w:type="dxa"/>
        </w:tblCellMar>
        <w:tblLook w:val="0000" w:firstRow="0" w:lastRow="0" w:firstColumn="0" w:lastColumn="0" w:noHBand="0" w:noVBand="0"/>
      </w:tblPr>
      <w:tblGrid>
        <w:gridCol w:w="686"/>
        <w:gridCol w:w="6394"/>
        <w:gridCol w:w="1728"/>
      </w:tblGrid>
      <w:tr w:rsidR="00E22D1E" w:rsidRPr="00604E53" w14:paraId="4DDD0F3C" w14:textId="77777777" w:rsidTr="003318BF">
        <w:trPr>
          <w:trHeight w:val="224"/>
          <w:jc w:val="center"/>
        </w:trPr>
        <w:tc>
          <w:tcPr>
            <w:tcW w:w="686" w:type="dxa"/>
            <w:tcBorders>
              <w:top w:val="single" w:sz="4" w:space="0" w:color="000000"/>
              <w:left w:val="single" w:sz="4" w:space="0" w:color="000000"/>
              <w:bottom w:val="single" w:sz="4" w:space="0" w:color="000000"/>
              <w:right w:val="nil"/>
            </w:tcBorders>
            <w:vAlign w:val="center"/>
          </w:tcPr>
          <w:p w14:paraId="49464026" w14:textId="77777777" w:rsidR="00E22D1E" w:rsidRPr="00604E53" w:rsidRDefault="00E22D1E" w:rsidP="003318BF">
            <w:pPr>
              <w:snapToGrid w:val="0"/>
              <w:spacing w:line="288" w:lineRule="auto"/>
              <w:ind w:left="142"/>
              <w:jc w:val="center"/>
              <w:rPr>
                <w:rFonts w:asciiTheme="majorHAnsi" w:hAnsiTheme="majorHAnsi" w:cstheme="majorHAnsi"/>
              </w:rPr>
            </w:pPr>
            <w:r w:rsidRPr="00604E53">
              <w:rPr>
                <w:rFonts w:asciiTheme="majorHAnsi" w:hAnsiTheme="majorHAnsi" w:cstheme="majorHAnsi"/>
              </w:rPr>
              <w:t>Lp.</w:t>
            </w:r>
          </w:p>
        </w:tc>
        <w:tc>
          <w:tcPr>
            <w:tcW w:w="6394" w:type="dxa"/>
            <w:tcBorders>
              <w:top w:val="single" w:sz="4" w:space="0" w:color="000000"/>
              <w:left w:val="single" w:sz="4" w:space="0" w:color="000000"/>
              <w:bottom w:val="single" w:sz="4" w:space="0" w:color="000000"/>
              <w:right w:val="nil"/>
            </w:tcBorders>
            <w:vAlign w:val="center"/>
          </w:tcPr>
          <w:p w14:paraId="2717C859" w14:textId="77777777" w:rsidR="00E22D1E" w:rsidRPr="00604E53" w:rsidRDefault="00E22D1E" w:rsidP="003318BF">
            <w:pPr>
              <w:snapToGrid w:val="0"/>
              <w:spacing w:line="288" w:lineRule="auto"/>
              <w:ind w:left="142"/>
              <w:jc w:val="center"/>
              <w:rPr>
                <w:rFonts w:asciiTheme="majorHAnsi" w:hAnsiTheme="majorHAnsi" w:cstheme="majorHAnsi"/>
              </w:rPr>
            </w:pPr>
            <w:r w:rsidRPr="00604E53">
              <w:rPr>
                <w:rFonts w:asciiTheme="majorHAnsi" w:hAnsiTheme="majorHAnsi" w:cstheme="majorHAnsi"/>
              </w:rPr>
              <w:t>Opis kryteriów oceny</w:t>
            </w:r>
          </w:p>
        </w:tc>
        <w:tc>
          <w:tcPr>
            <w:tcW w:w="1728" w:type="dxa"/>
            <w:tcBorders>
              <w:top w:val="single" w:sz="4" w:space="0" w:color="000000"/>
              <w:left w:val="single" w:sz="4" w:space="0" w:color="000000"/>
              <w:bottom w:val="single" w:sz="4" w:space="0" w:color="000000"/>
              <w:right w:val="single" w:sz="4" w:space="0" w:color="000000"/>
            </w:tcBorders>
            <w:vAlign w:val="center"/>
          </w:tcPr>
          <w:p w14:paraId="566DD04D" w14:textId="77777777" w:rsidR="00E22D1E" w:rsidRPr="00604E53" w:rsidRDefault="00E22D1E" w:rsidP="003318BF">
            <w:pPr>
              <w:snapToGrid w:val="0"/>
              <w:spacing w:line="288" w:lineRule="auto"/>
              <w:ind w:left="142"/>
              <w:jc w:val="center"/>
              <w:rPr>
                <w:rFonts w:asciiTheme="majorHAnsi" w:hAnsiTheme="majorHAnsi" w:cstheme="majorHAnsi"/>
              </w:rPr>
            </w:pPr>
            <w:r w:rsidRPr="00604E53">
              <w:rPr>
                <w:rFonts w:asciiTheme="majorHAnsi" w:hAnsiTheme="majorHAnsi" w:cstheme="majorHAnsi"/>
              </w:rPr>
              <w:t>Znaczenie</w:t>
            </w:r>
          </w:p>
        </w:tc>
      </w:tr>
      <w:tr w:rsidR="00E22D1E" w:rsidRPr="00604E53" w14:paraId="73C3F48F" w14:textId="77777777" w:rsidTr="003318BF">
        <w:trPr>
          <w:trHeight w:val="315"/>
          <w:jc w:val="center"/>
        </w:trPr>
        <w:tc>
          <w:tcPr>
            <w:tcW w:w="686" w:type="dxa"/>
            <w:tcBorders>
              <w:top w:val="single" w:sz="4" w:space="0" w:color="000000"/>
              <w:left w:val="single" w:sz="4" w:space="0" w:color="000000"/>
              <w:bottom w:val="single" w:sz="4" w:space="0" w:color="000000"/>
              <w:right w:val="nil"/>
            </w:tcBorders>
            <w:vAlign w:val="center"/>
          </w:tcPr>
          <w:p w14:paraId="349E54E7" w14:textId="77777777" w:rsidR="00E22D1E" w:rsidRPr="00604E53" w:rsidRDefault="00E22D1E" w:rsidP="003318BF">
            <w:pPr>
              <w:snapToGrid w:val="0"/>
              <w:spacing w:line="288" w:lineRule="auto"/>
              <w:ind w:left="142"/>
              <w:rPr>
                <w:rFonts w:asciiTheme="majorHAnsi" w:hAnsiTheme="majorHAnsi" w:cstheme="majorHAnsi"/>
              </w:rPr>
            </w:pPr>
            <w:r w:rsidRPr="00604E53">
              <w:rPr>
                <w:rFonts w:asciiTheme="majorHAnsi" w:hAnsiTheme="majorHAnsi" w:cstheme="majorHAnsi"/>
              </w:rPr>
              <w:t>1.</w:t>
            </w:r>
          </w:p>
        </w:tc>
        <w:tc>
          <w:tcPr>
            <w:tcW w:w="6394" w:type="dxa"/>
            <w:tcBorders>
              <w:top w:val="single" w:sz="4" w:space="0" w:color="000000"/>
              <w:left w:val="single" w:sz="4" w:space="0" w:color="000000"/>
              <w:bottom w:val="single" w:sz="4" w:space="0" w:color="000000"/>
              <w:right w:val="nil"/>
            </w:tcBorders>
            <w:vAlign w:val="center"/>
          </w:tcPr>
          <w:p w14:paraId="392BEF2B" w14:textId="77777777" w:rsidR="00E22D1E" w:rsidRPr="00604E53" w:rsidRDefault="00E22D1E" w:rsidP="003318BF">
            <w:pPr>
              <w:snapToGrid w:val="0"/>
              <w:spacing w:line="288" w:lineRule="auto"/>
              <w:ind w:left="142"/>
              <w:rPr>
                <w:rFonts w:asciiTheme="majorHAnsi" w:hAnsiTheme="majorHAnsi" w:cstheme="majorHAnsi"/>
              </w:rPr>
            </w:pPr>
            <w:r w:rsidRPr="00604E53">
              <w:rPr>
                <w:rFonts w:asciiTheme="majorHAnsi" w:hAnsiTheme="majorHAnsi" w:cstheme="majorHAnsi"/>
              </w:rPr>
              <w:t>Cena brutto Zadania</w:t>
            </w:r>
          </w:p>
        </w:tc>
        <w:tc>
          <w:tcPr>
            <w:tcW w:w="1728" w:type="dxa"/>
            <w:tcBorders>
              <w:top w:val="single" w:sz="4" w:space="0" w:color="000000"/>
              <w:left w:val="single" w:sz="4" w:space="0" w:color="000000"/>
              <w:bottom w:val="single" w:sz="4" w:space="0" w:color="000000"/>
              <w:right w:val="single" w:sz="4" w:space="0" w:color="000000"/>
            </w:tcBorders>
            <w:vAlign w:val="center"/>
          </w:tcPr>
          <w:p w14:paraId="658328E0" w14:textId="77777777" w:rsidR="00E22D1E" w:rsidRPr="00604E53" w:rsidRDefault="00E22D1E" w:rsidP="003318BF">
            <w:pPr>
              <w:tabs>
                <w:tab w:val="left" w:pos="431"/>
              </w:tabs>
              <w:snapToGrid w:val="0"/>
              <w:spacing w:line="288" w:lineRule="auto"/>
              <w:ind w:left="142"/>
              <w:jc w:val="center"/>
              <w:rPr>
                <w:rFonts w:asciiTheme="majorHAnsi" w:hAnsiTheme="majorHAnsi" w:cstheme="majorHAnsi"/>
              </w:rPr>
            </w:pPr>
            <w:r w:rsidRPr="00604E53">
              <w:rPr>
                <w:rFonts w:asciiTheme="majorHAnsi" w:hAnsiTheme="majorHAnsi" w:cstheme="majorHAnsi"/>
              </w:rPr>
              <w:t>50 %</w:t>
            </w:r>
          </w:p>
        </w:tc>
      </w:tr>
      <w:tr w:rsidR="00E22D1E" w:rsidRPr="00604E53" w14:paraId="1BD8243F" w14:textId="77777777" w:rsidTr="003318BF">
        <w:trPr>
          <w:trHeight w:val="280"/>
          <w:jc w:val="center"/>
        </w:trPr>
        <w:tc>
          <w:tcPr>
            <w:tcW w:w="686" w:type="dxa"/>
            <w:tcBorders>
              <w:top w:val="single" w:sz="4" w:space="0" w:color="000000"/>
              <w:left w:val="single" w:sz="4" w:space="0" w:color="000000"/>
              <w:bottom w:val="single" w:sz="4" w:space="0" w:color="000000"/>
              <w:right w:val="nil"/>
            </w:tcBorders>
            <w:vAlign w:val="center"/>
          </w:tcPr>
          <w:p w14:paraId="3F8A1453" w14:textId="77777777" w:rsidR="00E22D1E" w:rsidRPr="00604E53" w:rsidRDefault="00E22D1E" w:rsidP="003318BF">
            <w:pPr>
              <w:snapToGrid w:val="0"/>
              <w:spacing w:line="288" w:lineRule="auto"/>
              <w:ind w:left="142"/>
              <w:rPr>
                <w:rFonts w:asciiTheme="majorHAnsi" w:hAnsiTheme="majorHAnsi" w:cstheme="majorHAnsi"/>
              </w:rPr>
            </w:pPr>
            <w:r w:rsidRPr="00604E53">
              <w:rPr>
                <w:rFonts w:asciiTheme="majorHAnsi" w:hAnsiTheme="majorHAnsi" w:cstheme="majorHAnsi"/>
              </w:rPr>
              <w:t>2.</w:t>
            </w:r>
          </w:p>
        </w:tc>
        <w:tc>
          <w:tcPr>
            <w:tcW w:w="6394" w:type="dxa"/>
            <w:tcBorders>
              <w:top w:val="single" w:sz="4" w:space="0" w:color="000000"/>
              <w:left w:val="single" w:sz="4" w:space="0" w:color="000000"/>
              <w:bottom w:val="single" w:sz="4" w:space="0" w:color="000000"/>
              <w:right w:val="nil"/>
            </w:tcBorders>
            <w:vAlign w:val="center"/>
          </w:tcPr>
          <w:p w14:paraId="2F3A9017" w14:textId="6A84A8AB" w:rsidR="00E22D1E" w:rsidRPr="00604E53" w:rsidRDefault="00A30B53" w:rsidP="003318BF">
            <w:pPr>
              <w:spacing w:line="288" w:lineRule="auto"/>
              <w:ind w:left="142"/>
              <w:rPr>
                <w:rFonts w:asciiTheme="majorHAnsi" w:hAnsiTheme="majorHAnsi" w:cstheme="majorHAnsi"/>
              </w:rPr>
            </w:pPr>
            <w:r w:rsidRPr="00A30B53">
              <w:rPr>
                <w:rFonts w:asciiTheme="majorHAnsi" w:hAnsiTheme="majorHAnsi" w:cstheme="majorHAnsi"/>
              </w:rPr>
              <w:t>Doświadczenie Wykonawcy w przeprowadzaniu szkoleń /kursów/usług doradczych dla osób zagrożonych wykluczeniem społecznym</w:t>
            </w:r>
          </w:p>
        </w:tc>
        <w:tc>
          <w:tcPr>
            <w:tcW w:w="1728" w:type="dxa"/>
            <w:tcBorders>
              <w:top w:val="single" w:sz="4" w:space="0" w:color="000000"/>
              <w:left w:val="single" w:sz="4" w:space="0" w:color="000000"/>
              <w:bottom w:val="single" w:sz="4" w:space="0" w:color="000000"/>
              <w:right w:val="single" w:sz="4" w:space="0" w:color="000000"/>
            </w:tcBorders>
            <w:vAlign w:val="center"/>
          </w:tcPr>
          <w:p w14:paraId="74B69752" w14:textId="77777777" w:rsidR="00E22D1E" w:rsidRPr="00604E53" w:rsidRDefault="00E22D1E" w:rsidP="003318BF">
            <w:pPr>
              <w:snapToGrid w:val="0"/>
              <w:spacing w:line="288" w:lineRule="auto"/>
              <w:ind w:left="142"/>
              <w:jc w:val="center"/>
              <w:rPr>
                <w:rFonts w:asciiTheme="majorHAnsi" w:hAnsiTheme="majorHAnsi" w:cstheme="majorHAnsi"/>
              </w:rPr>
            </w:pPr>
            <w:r w:rsidRPr="00604E53">
              <w:rPr>
                <w:rFonts w:asciiTheme="majorHAnsi" w:hAnsiTheme="majorHAnsi" w:cstheme="majorHAnsi"/>
              </w:rPr>
              <w:t>50 %</w:t>
            </w:r>
          </w:p>
        </w:tc>
      </w:tr>
    </w:tbl>
    <w:p w14:paraId="4DF33750" w14:textId="77777777" w:rsidR="00E22D1E" w:rsidRPr="00604E53" w:rsidRDefault="00E22D1E" w:rsidP="00E22D1E">
      <w:pPr>
        <w:spacing w:line="288" w:lineRule="auto"/>
        <w:ind w:left="142"/>
        <w:jc w:val="both"/>
        <w:rPr>
          <w:rFonts w:asciiTheme="majorHAnsi" w:hAnsiTheme="majorHAnsi" w:cstheme="majorHAnsi"/>
        </w:rPr>
      </w:pPr>
    </w:p>
    <w:p w14:paraId="069DDB45" w14:textId="77777777" w:rsidR="00E22D1E" w:rsidRPr="00604E53" w:rsidRDefault="00E22D1E" w:rsidP="00E22D1E">
      <w:pPr>
        <w:numPr>
          <w:ilvl w:val="0"/>
          <w:numId w:val="10"/>
        </w:numPr>
        <w:suppressAutoHyphens/>
        <w:spacing w:after="0" w:line="288" w:lineRule="auto"/>
        <w:ind w:left="142" w:hanging="357"/>
        <w:jc w:val="both"/>
        <w:rPr>
          <w:rFonts w:asciiTheme="majorHAnsi" w:hAnsiTheme="majorHAnsi" w:cstheme="majorHAnsi"/>
        </w:rPr>
      </w:pPr>
      <w:r w:rsidRPr="00604E53">
        <w:rPr>
          <w:rFonts w:asciiTheme="majorHAnsi" w:hAnsiTheme="majorHAnsi" w:cstheme="majorHAnsi"/>
        </w:rPr>
        <w:t>Cena brutto Zadania– 50%  (kryterium 1).</w:t>
      </w:r>
    </w:p>
    <w:p w14:paraId="70F1AC6C" w14:textId="77777777" w:rsidR="00E22D1E" w:rsidRPr="00604E53" w:rsidRDefault="00E22D1E" w:rsidP="00E22D1E">
      <w:pPr>
        <w:spacing w:line="288" w:lineRule="auto"/>
        <w:ind w:left="142"/>
        <w:jc w:val="both"/>
        <w:rPr>
          <w:rFonts w:asciiTheme="majorHAnsi" w:hAnsiTheme="majorHAnsi" w:cstheme="majorHAnsi"/>
        </w:rPr>
      </w:pPr>
      <w:r w:rsidRPr="00604E53">
        <w:rPr>
          <w:rFonts w:asciiTheme="majorHAnsi" w:hAnsiTheme="majorHAnsi" w:cstheme="majorHAnsi"/>
        </w:rPr>
        <w:t>Ilość punktów uzyskanych w kryterium ,,cena brutto Zadania” będzie wyliczona wg następującego wzoru:</w:t>
      </w:r>
    </w:p>
    <w:p w14:paraId="02709A95" w14:textId="77777777" w:rsidR="00E22D1E" w:rsidRPr="00604E53" w:rsidRDefault="00E22D1E" w:rsidP="00E22D1E">
      <w:pPr>
        <w:spacing w:line="288" w:lineRule="auto"/>
        <w:ind w:left="142"/>
        <w:jc w:val="both"/>
        <w:rPr>
          <w:rFonts w:asciiTheme="majorHAnsi" w:hAnsiTheme="majorHAnsi" w:cstheme="majorHAnsi"/>
        </w:rPr>
      </w:pPr>
    </w:p>
    <w:p w14:paraId="34E6F69C" w14:textId="77777777" w:rsidR="00E22D1E" w:rsidRPr="00604E53" w:rsidRDefault="00E22D1E" w:rsidP="00E22D1E">
      <w:pPr>
        <w:ind w:left="142"/>
        <w:jc w:val="center"/>
        <w:rPr>
          <w:rFonts w:asciiTheme="majorHAnsi" w:hAnsiTheme="majorHAnsi" w:cstheme="majorHAnsi"/>
        </w:rPr>
      </w:pPr>
      <w:r w:rsidRPr="00604E53">
        <w:rPr>
          <w:rFonts w:asciiTheme="majorHAnsi" w:hAnsiTheme="majorHAnsi" w:cstheme="majorHAnsi"/>
        </w:rPr>
        <w:t>najniższa oferowana wartość brutto danego Zadania</w:t>
      </w:r>
    </w:p>
    <w:p w14:paraId="1B8F8629" w14:textId="77777777" w:rsidR="00E22D1E" w:rsidRPr="00604E53" w:rsidRDefault="00E22D1E" w:rsidP="00E22D1E">
      <w:pPr>
        <w:ind w:left="142"/>
        <w:jc w:val="center"/>
        <w:rPr>
          <w:rFonts w:asciiTheme="majorHAnsi" w:hAnsiTheme="majorHAnsi" w:cstheme="majorHAnsi"/>
        </w:rPr>
      </w:pPr>
      <w:r w:rsidRPr="00604E53">
        <w:rPr>
          <w:rFonts w:asciiTheme="majorHAnsi" w:hAnsiTheme="majorHAnsi" w:cstheme="majorHAnsi"/>
        </w:rPr>
        <w:lastRenderedPageBreak/>
        <w:t>spośród zakwalifikowanych ofert</w:t>
      </w:r>
    </w:p>
    <w:p w14:paraId="6C1A81F2" w14:textId="680DACBB" w:rsidR="00E22D1E" w:rsidRPr="00604E53" w:rsidRDefault="00E22D1E" w:rsidP="00E22D1E">
      <w:pPr>
        <w:ind w:left="142"/>
        <w:jc w:val="center"/>
        <w:rPr>
          <w:rFonts w:asciiTheme="majorHAnsi" w:hAnsiTheme="majorHAnsi" w:cstheme="majorHAnsi"/>
        </w:rPr>
      </w:pPr>
      <w:r w:rsidRPr="00604E53">
        <w:rPr>
          <w:rFonts w:asciiTheme="majorHAnsi" w:hAnsiTheme="majorHAnsi" w:cstheme="majorHAnsi"/>
          <w:noProof/>
        </w:rPr>
        <mc:AlternateContent>
          <mc:Choice Requires="wps">
            <w:drawing>
              <wp:anchor distT="4294967295" distB="4294967295" distL="114300" distR="114300" simplePos="0" relativeHeight="251659264" behindDoc="0" locked="0" layoutInCell="0" allowOverlap="1" wp14:anchorId="14489A5B" wp14:editId="28A94D14">
                <wp:simplePos x="0" y="0"/>
                <wp:positionH relativeFrom="column">
                  <wp:posOffset>1714500</wp:posOffset>
                </wp:positionH>
                <wp:positionV relativeFrom="paragraph">
                  <wp:posOffset>140334</wp:posOffset>
                </wp:positionV>
                <wp:extent cx="251460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EEBEA" id="Łącznik prosty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1.05pt" to="33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" o:allowincell="f"/>
            </w:pict>
          </mc:Fallback>
        </mc:AlternateContent>
      </w:r>
      <w:r w:rsidR="00A30B53">
        <w:rPr>
          <w:rFonts w:asciiTheme="majorHAnsi" w:hAnsiTheme="majorHAnsi" w:cstheme="majorHAnsi"/>
        </w:rPr>
        <w:t xml:space="preserve">C  </w:t>
      </w:r>
      <w:r w:rsidRPr="00604E53">
        <w:rPr>
          <w:rFonts w:asciiTheme="majorHAnsi" w:hAnsiTheme="majorHAnsi" w:cstheme="majorHAnsi"/>
        </w:rPr>
        <w:t xml:space="preserve">                              x 50</w:t>
      </w:r>
    </w:p>
    <w:p w14:paraId="4FF823D0" w14:textId="77777777" w:rsidR="00E22D1E" w:rsidRPr="00604E53" w:rsidRDefault="00E22D1E" w:rsidP="00E22D1E">
      <w:pPr>
        <w:ind w:left="142"/>
        <w:jc w:val="center"/>
        <w:rPr>
          <w:rFonts w:asciiTheme="majorHAnsi" w:hAnsiTheme="majorHAnsi" w:cstheme="majorHAnsi"/>
        </w:rPr>
      </w:pPr>
      <w:r w:rsidRPr="00604E53">
        <w:rPr>
          <w:rFonts w:asciiTheme="majorHAnsi" w:hAnsiTheme="majorHAnsi" w:cstheme="majorHAnsi"/>
        </w:rPr>
        <w:t xml:space="preserve">wartość brutto danego Zadania badanej oferty </w:t>
      </w:r>
    </w:p>
    <w:p w14:paraId="1D65775E" w14:textId="7321E747" w:rsidR="00E22D1E" w:rsidRPr="001E223B" w:rsidRDefault="00E22D1E" w:rsidP="001E223B">
      <w:pPr>
        <w:spacing w:line="288" w:lineRule="auto"/>
        <w:ind w:left="142" w:hanging="425"/>
        <w:jc w:val="both"/>
        <w:rPr>
          <w:rFonts w:asciiTheme="majorHAnsi" w:hAnsiTheme="majorHAnsi" w:cstheme="majorHAnsi"/>
        </w:rPr>
      </w:pPr>
      <w:r w:rsidRPr="00604E53">
        <w:rPr>
          <w:rFonts w:asciiTheme="majorHAnsi" w:hAnsiTheme="majorHAnsi" w:cstheme="majorHAnsi"/>
        </w:rPr>
        <w:t>C – wskaźnik kryterium cena brutto Zadania – Wykonawca w powyższym kryterium otrzyma maksymalnie 50 pkt.</w:t>
      </w:r>
    </w:p>
    <w:p w14:paraId="58A10286" w14:textId="77777777" w:rsidR="00E22D1E" w:rsidRPr="00604E53" w:rsidRDefault="00E22D1E" w:rsidP="00E22D1E">
      <w:pPr>
        <w:numPr>
          <w:ilvl w:val="0"/>
          <w:numId w:val="10"/>
        </w:numPr>
        <w:suppressAutoHyphens/>
        <w:spacing w:after="0" w:line="288" w:lineRule="auto"/>
        <w:ind w:left="142"/>
        <w:jc w:val="both"/>
        <w:rPr>
          <w:rFonts w:asciiTheme="majorHAnsi" w:eastAsia="Times New Roman" w:hAnsiTheme="majorHAnsi" w:cstheme="majorHAnsi"/>
          <w:b/>
          <w:spacing w:val="-14"/>
        </w:rPr>
      </w:pPr>
      <w:r w:rsidRPr="00604E53">
        <w:rPr>
          <w:rFonts w:asciiTheme="majorHAnsi" w:eastAsia="Times New Roman" w:hAnsiTheme="majorHAnsi" w:cstheme="majorHAnsi"/>
          <w:b/>
        </w:rPr>
        <w:t>Doświadczenie Wykonawcy w przeprowadzaniu kursów zawodowych</w:t>
      </w:r>
      <w:r w:rsidRPr="00604E53">
        <w:rPr>
          <w:rFonts w:asciiTheme="majorHAnsi" w:eastAsia="Times New Roman" w:hAnsiTheme="majorHAnsi" w:cstheme="majorHAnsi"/>
          <w:b/>
          <w:spacing w:val="-14"/>
        </w:rPr>
        <w:t>– 50%  (kryterium 2).</w:t>
      </w:r>
    </w:p>
    <w:p w14:paraId="33EAC36B" w14:textId="77777777" w:rsidR="00E22D1E" w:rsidRPr="00604E53" w:rsidRDefault="00E22D1E" w:rsidP="00E22D1E">
      <w:pPr>
        <w:spacing w:line="288" w:lineRule="auto"/>
        <w:ind w:left="142"/>
        <w:jc w:val="both"/>
        <w:rPr>
          <w:rFonts w:asciiTheme="majorHAnsi" w:hAnsiTheme="majorHAnsi" w:cstheme="majorHAnsi"/>
        </w:rPr>
      </w:pPr>
      <w:r w:rsidRPr="00604E53">
        <w:rPr>
          <w:rFonts w:asciiTheme="majorHAnsi" w:hAnsiTheme="majorHAnsi" w:cstheme="majorHAnsi"/>
          <w:b/>
        </w:rPr>
        <w:t>DW</w:t>
      </w:r>
      <w:r w:rsidRPr="00604E53">
        <w:rPr>
          <w:rFonts w:asciiTheme="majorHAnsi" w:hAnsiTheme="majorHAnsi" w:cstheme="majorHAnsi"/>
        </w:rPr>
        <w:t xml:space="preserve"> - wskaźnik kryterium doświadczenie Wykonawcy</w:t>
      </w:r>
    </w:p>
    <w:p w14:paraId="5057B98F" w14:textId="77777777" w:rsidR="00E22D1E" w:rsidRPr="00604E53" w:rsidRDefault="00E22D1E" w:rsidP="00E22D1E">
      <w:pPr>
        <w:spacing w:line="288" w:lineRule="auto"/>
        <w:ind w:left="142"/>
        <w:jc w:val="both"/>
        <w:rPr>
          <w:rFonts w:asciiTheme="majorHAnsi" w:hAnsiTheme="majorHAnsi" w:cstheme="majorHAnsi"/>
          <w:b/>
        </w:rPr>
      </w:pPr>
      <w:r w:rsidRPr="00604E53">
        <w:rPr>
          <w:rFonts w:asciiTheme="majorHAnsi" w:hAnsiTheme="majorHAnsi" w:cstheme="majorHAnsi"/>
        </w:rPr>
        <w:t xml:space="preserve">Wykonawca w kryterium 2 otrzyma maksymalnie </w:t>
      </w:r>
      <w:r w:rsidRPr="00604E53">
        <w:rPr>
          <w:rFonts w:asciiTheme="majorHAnsi" w:hAnsiTheme="majorHAnsi" w:cstheme="majorHAnsi"/>
          <w:b/>
        </w:rPr>
        <w:t>50 pkt</w:t>
      </w:r>
    </w:p>
    <w:p w14:paraId="6F0DE6FD" w14:textId="6BE2B40A" w:rsidR="00E22D1E" w:rsidRPr="00604E53" w:rsidRDefault="00E22D1E" w:rsidP="001E223B">
      <w:pPr>
        <w:spacing w:line="288" w:lineRule="auto"/>
        <w:ind w:left="142"/>
        <w:jc w:val="both"/>
        <w:rPr>
          <w:rFonts w:asciiTheme="majorHAnsi" w:hAnsiTheme="majorHAnsi" w:cstheme="majorHAnsi"/>
        </w:rPr>
      </w:pPr>
      <w:r w:rsidRPr="00604E53">
        <w:rPr>
          <w:rFonts w:asciiTheme="majorHAnsi" w:hAnsiTheme="majorHAnsi" w:cstheme="majorHAnsi"/>
        </w:rPr>
        <w:t xml:space="preserve">W kryterium 2 „Doświadczenie Wykonawcy” oferta w danej części przedmiotu zamówienia (Zadaniu) zostanie oceniona w skali punktowej do 50 pkt na podstawie informacji podanych przez Wykonawcę w wykazie sporządzonym według wzoru będącego </w:t>
      </w:r>
      <w:r w:rsidRPr="00604E53">
        <w:rPr>
          <w:rFonts w:asciiTheme="majorHAnsi" w:hAnsiTheme="majorHAnsi" w:cstheme="majorHAnsi"/>
          <w:b/>
        </w:rPr>
        <w:t>Załącznikiem Nr 10 do WZUS</w:t>
      </w:r>
      <w:r w:rsidRPr="00604E53">
        <w:rPr>
          <w:rFonts w:asciiTheme="majorHAnsi" w:hAnsiTheme="majorHAnsi" w:cstheme="majorHAnsi"/>
        </w:rPr>
        <w:t xml:space="preserve"> wraz z dokumentami potwierdzającymi należyte wykonanie usług (do powyższego wykazu należy załączyć dokumenty, że wskazane w nim zamówienia zostały wykonane należycie, w formie oryginału lub kopii poświadczonej za zgodność z oryginałem przez Wykonawcę).</w:t>
      </w:r>
    </w:p>
    <w:p w14:paraId="03636BC1" w14:textId="77777777" w:rsidR="00E22D1E" w:rsidRPr="00604E53" w:rsidRDefault="00E22D1E" w:rsidP="00E22D1E">
      <w:pPr>
        <w:spacing w:line="288" w:lineRule="auto"/>
        <w:ind w:left="142"/>
        <w:jc w:val="both"/>
        <w:rPr>
          <w:rFonts w:asciiTheme="majorHAnsi" w:hAnsiTheme="majorHAnsi" w:cstheme="majorHAnsi"/>
        </w:rPr>
      </w:pPr>
      <w:r w:rsidRPr="00604E53">
        <w:rPr>
          <w:rFonts w:asciiTheme="majorHAnsi" w:hAnsiTheme="majorHAnsi" w:cstheme="majorHAnsi"/>
        </w:rPr>
        <w:t xml:space="preserve">W danej części przedmiotu zamówienia (Zadaniu) najwyższą liczbę punktów (50) otrzyma oferta Wykonawcy, który wykaże, że w okresie 3 lat przed terminem składania ofert, a jeżeli okres działalności wykonawcy jest krótszy – w tym okresie, zrealizował największą liczbę kursów zawodowych o tematyce odpowiadającej przedmiotowi zamówienia w danej części przedmiotu zamówienia(Zadania), tj. </w:t>
      </w:r>
    </w:p>
    <w:p w14:paraId="563BA27E" w14:textId="77777777" w:rsidR="00390C1F" w:rsidRPr="00390C1F" w:rsidRDefault="00390C1F" w:rsidP="00390C1F">
      <w:pPr>
        <w:spacing w:line="288" w:lineRule="auto"/>
        <w:ind w:left="142"/>
        <w:jc w:val="both"/>
        <w:rPr>
          <w:rFonts w:asciiTheme="majorHAnsi" w:hAnsiTheme="majorHAnsi" w:cstheme="majorHAnsi"/>
        </w:rPr>
      </w:pPr>
      <w:r w:rsidRPr="00390C1F">
        <w:rPr>
          <w:rFonts w:asciiTheme="majorHAnsi" w:hAnsiTheme="majorHAnsi" w:cstheme="majorHAnsi"/>
        </w:rPr>
        <w:t>1)</w:t>
      </w:r>
      <w:r w:rsidRPr="00390C1F">
        <w:rPr>
          <w:rFonts w:asciiTheme="majorHAnsi" w:hAnsiTheme="majorHAnsi" w:cstheme="majorHAnsi"/>
        </w:rPr>
        <w:tab/>
        <w:t>Zadanie nr 1 – Trening kompetencji społecznych – edycja 1</w:t>
      </w:r>
    </w:p>
    <w:p w14:paraId="48D597A3" w14:textId="77777777" w:rsidR="00390C1F" w:rsidRPr="00390C1F" w:rsidRDefault="00390C1F" w:rsidP="00390C1F">
      <w:pPr>
        <w:spacing w:line="288" w:lineRule="auto"/>
        <w:ind w:left="142"/>
        <w:jc w:val="both"/>
        <w:rPr>
          <w:rFonts w:asciiTheme="majorHAnsi" w:hAnsiTheme="majorHAnsi" w:cstheme="majorHAnsi"/>
        </w:rPr>
      </w:pPr>
      <w:r w:rsidRPr="00390C1F">
        <w:rPr>
          <w:rFonts w:asciiTheme="majorHAnsi" w:hAnsiTheme="majorHAnsi" w:cstheme="majorHAnsi"/>
        </w:rPr>
        <w:t>2)</w:t>
      </w:r>
      <w:r w:rsidRPr="00390C1F">
        <w:rPr>
          <w:rFonts w:asciiTheme="majorHAnsi" w:hAnsiTheme="majorHAnsi" w:cstheme="majorHAnsi"/>
        </w:rPr>
        <w:tab/>
        <w:t>Zadanie nr 2 – Trening kompetencji życiowych– edycja 1</w:t>
      </w:r>
    </w:p>
    <w:p w14:paraId="45271637" w14:textId="77777777" w:rsidR="00390C1F" w:rsidRPr="00390C1F" w:rsidRDefault="00390C1F" w:rsidP="00390C1F">
      <w:pPr>
        <w:spacing w:line="288" w:lineRule="auto"/>
        <w:ind w:left="142"/>
        <w:jc w:val="both"/>
        <w:rPr>
          <w:rFonts w:asciiTheme="majorHAnsi" w:hAnsiTheme="majorHAnsi" w:cstheme="majorHAnsi"/>
        </w:rPr>
      </w:pPr>
      <w:r w:rsidRPr="00390C1F">
        <w:rPr>
          <w:rFonts w:asciiTheme="majorHAnsi" w:hAnsiTheme="majorHAnsi" w:cstheme="majorHAnsi"/>
        </w:rPr>
        <w:t>3)</w:t>
      </w:r>
      <w:r w:rsidRPr="00390C1F">
        <w:rPr>
          <w:rFonts w:asciiTheme="majorHAnsi" w:hAnsiTheme="majorHAnsi" w:cstheme="majorHAnsi"/>
        </w:rPr>
        <w:tab/>
        <w:t xml:space="preserve">Zadanie nr 3 – Trening budżetowy - edycja 1 </w:t>
      </w:r>
    </w:p>
    <w:p w14:paraId="078C1932" w14:textId="77777777" w:rsidR="00390C1F" w:rsidRPr="00390C1F" w:rsidRDefault="00390C1F" w:rsidP="00390C1F">
      <w:pPr>
        <w:spacing w:line="288" w:lineRule="auto"/>
        <w:ind w:left="142"/>
        <w:jc w:val="both"/>
        <w:rPr>
          <w:rFonts w:asciiTheme="majorHAnsi" w:hAnsiTheme="majorHAnsi" w:cstheme="majorHAnsi"/>
        </w:rPr>
      </w:pPr>
      <w:r w:rsidRPr="00390C1F">
        <w:rPr>
          <w:rFonts w:asciiTheme="majorHAnsi" w:hAnsiTheme="majorHAnsi" w:cstheme="majorHAnsi"/>
        </w:rPr>
        <w:t>4)</w:t>
      </w:r>
      <w:r w:rsidRPr="00390C1F">
        <w:rPr>
          <w:rFonts w:asciiTheme="majorHAnsi" w:hAnsiTheme="majorHAnsi" w:cstheme="majorHAnsi"/>
        </w:rPr>
        <w:tab/>
        <w:t>Zadanie nr 4 –  Zajęcia i warsztaty integracyjne -  edycja 1</w:t>
      </w:r>
    </w:p>
    <w:p w14:paraId="24AF4525" w14:textId="77777777" w:rsidR="00390C1F" w:rsidRPr="00390C1F" w:rsidRDefault="00390C1F" w:rsidP="00390C1F">
      <w:pPr>
        <w:spacing w:line="288" w:lineRule="auto"/>
        <w:ind w:left="142"/>
        <w:jc w:val="both"/>
        <w:rPr>
          <w:rFonts w:asciiTheme="majorHAnsi" w:hAnsiTheme="majorHAnsi" w:cstheme="majorHAnsi"/>
        </w:rPr>
      </w:pPr>
      <w:r w:rsidRPr="00390C1F">
        <w:rPr>
          <w:rFonts w:asciiTheme="majorHAnsi" w:hAnsiTheme="majorHAnsi" w:cstheme="majorHAnsi"/>
        </w:rPr>
        <w:t>5)</w:t>
      </w:r>
      <w:r w:rsidRPr="00390C1F">
        <w:rPr>
          <w:rFonts w:asciiTheme="majorHAnsi" w:hAnsiTheme="majorHAnsi" w:cstheme="majorHAnsi"/>
        </w:rPr>
        <w:tab/>
        <w:t xml:space="preserve">Zadanie nr 5 – Coaching indywidualny– edycja 1  </w:t>
      </w:r>
    </w:p>
    <w:p w14:paraId="72FC55D5" w14:textId="77777777" w:rsidR="00390C1F" w:rsidRPr="00390C1F" w:rsidRDefault="00390C1F" w:rsidP="00390C1F">
      <w:pPr>
        <w:spacing w:line="288" w:lineRule="auto"/>
        <w:ind w:left="142"/>
        <w:jc w:val="both"/>
        <w:rPr>
          <w:rFonts w:asciiTheme="majorHAnsi" w:hAnsiTheme="majorHAnsi" w:cstheme="majorHAnsi"/>
        </w:rPr>
      </w:pPr>
      <w:r w:rsidRPr="00390C1F">
        <w:rPr>
          <w:rFonts w:asciiTheme="majorHAnsi" w:hAnsiTheme="majorHAnsi" w:cstheme="majorHAnsi"/>
        </w:rPr>
        <w:t>6)</w:t>
      </w:r>
      <w:r w:rsidRPr="00390C1F">
        <w:rPr>
          <w:rFonts w:asciiTheme="majorHAnsi" w:hAnsiTheme="majorHAnsi" w:cstheme="majorHAnsi"/>
        </w:rPr>
        <w:tab/>
        <w:t xml:space="preserve">Zadanie nr 6 – Poradnictwo prawne – edycja 1  </w:t>
      </w:r>
    </w:p>
    <w:p w14:paraId="5575D1D3" w14:textId="77777777" w:rsidR="00390C1F" w:rsidRPr="00390C1F" w:rsidRDefault="00390C1F" w:rsidP="00390C1F">
      <w:pPr>
        <w:spacing w:line="288" w:lineRule="auto"/>
        <w:ind w:left="142"/>
        <w:jc w:val="both"/>
        <w:rPr>
          <w:rFonts w:asciiTheme="majorHAnsi" w:hAnsiTheme="majorHAnsi" w:cstheme="majorHAnsi"/>
        </w:rPr>
      </w:pPr>
      <w:r w:rsidRPr="00390C1F">
        <w:rPr>
          <w:rFonts w:asciiTheme="majorHAnsi" w:hAnsiTheme="majorHAnsi" w:cstheme="majorHAnsi"/>
        </w:rPr>
        <w:t>7)</w:t>
      </w:r>
      <w:r w:rsidRPr="00390C1F">
        <w:rPr>
          <w:rFonts w:asciiTheme="majorHAnsi" w:hAnsiTheme="majorHAnsi" w:cstheme="majorHAnsi"/>
        </w:rPr>
        <w:tab/>
        <w:t>Zadanie nr 7 – Trening kompetencji społecznych – edycja 2</w:t>
      </w:r>
    </w:p>
    <w:p w14:paraId="23FF78D3" w14:textId="77777777" w:rsidR="00390C1F" w:rsidRPr="00390C1F" w:rsidRDefault="00390C1F" w:rsidP="00390C1F">
      <w:pPr>
        <w:spacing w:line="288" w:lineRule="auto"/>
        <w:ind w:left="142"/>
        <w:jc w:val="both"/>
        <w:rPr>
          <w:rFonts w:asciiTheme="majorHAnsi" w:hAnsiTheme="majorHAnsi" w:cstheme="majorHAnsi"/>
        </w:rPr>
      </w:pPr>
      <w:r w:rsidRPr="00390C1F">
        <w:rPr>
          <w:rFonts w:asciiTheme="majorHAnsi" w:hAnsiTheme="majorHAnsi" w:cstheme="majorHAnsi"/>
        </w:rPr>
        <w:t>8)</w:t>
      </w:r>
      <w:r w:rsidRPr="00390C1F">
        <w:rPr>
          <w:rFonts w:asciiTheme="majorHAnsi" w:hAnsiTheme="majorHAnsi" w:cstheme="majorHAnsi"/>
        </w:rPr>
        <w:tab/>
        <w:t>Zadanie nr 8 – Trening kompetencji życiowych– edycja 2</w:t>
      </w:r>
    </w:p>
    <w:p w14:paraId="1ACB0315" w14:textId="77777777" w:rsidR="00390C1F" w:rsidRPr="00390C1F" w:rsidRDefault="00390C1F" w:rsidP="00390C1F">
      <w:pPr>
        <w:spacing w:line="288" w:lineRule="auto"/>
        <w:ind w:left="142"/>
        <w:jc w:val="both"/>
        <w:rPr>
          <w:rFonts w:asciiTheme="majorHAnsi" w:hAnsiTheme="majorHAnsi" w:cstheme="majorHAnsi"/>
        </w:rPr>
      </w:pPr>
      <w:r w:rsidRPr="00390C1F">
        <w:rPr>
          <w:rFonts w:asciiTheme="majorHAnsi" w:hAnsiTheme="majorHAnsi" w:cstheme="majorHAnsi"/>
        </w:rPr>
        <w:t>9)</w:t>
      </w:r>
      <w:r w:rsidRPr="00390C1F">
        <w:rPr>
          <w:rFonts w:asciiTheme="majorHAnsi" w:hAnsiTheme="majorHAnsi" w:cstheme="majorHAnsi"/>
        </w:rPr>
        <w:tab/>
        <w:t xml:space="preserve">Zadanie nr 9 – Trening budżetowy - edycja 2 </w:t>
      </w:r>
    </w:p>
    <w:p w14:paraId="7941FA97" w14:textId="77777777" w:rsidR="00390C1F" w:rsidRPr="00390C1F" w:rsidRDefault="00390C1F" w:rsidP="00390C1F">
      <w:pPr>
        <w:spacing w:line="288" w:lineRule="auto"/>
        <w:ind w:left="142"/>
        <w:jc w:val="both"/>
        <w:rPr>
          <w:rFonts w:asciiTheme="majorHAnsi" w:hAnsiTheme="majorHAnsi" w:cstheme="majorHAnsi"/>
        </w:rPr>
      </w:pPr>
      <w:r w:rsidRPr="00390C1F">
        <w:rPr>
          <w:rFonts w:asciiTheme="majorHAnsi" w:hAnsiTheme="majorHAnsi" w:cstheme="majorHAnsi"/>
        </w:rPr>
        <w:t>10)</w:t>
      </w:r>
      <w:r w:rsidRPr="00390C1F">
        <w:rPr>
          <w:rFonts w:asciiTheme="majorHAnsi" w:hAnsiTheme="majorHAnsi" w:cstheme="majorHAnsi"/>
        </w:rPr>
        <w:tab/>
        <w:t>Zadanie nr 10 – Zajęcia i warsztaty integracyjne -  edycja 2</w:t>
      </w:r>
    </w:p>
    <w:p w14:paraId="73377B5F" w14:textId="77777777" w:rsidR="00390C1F" w:rsidRPr="00390C1F" w:rsidRDefault="00390C1F" w:rsidP="00390C1F">
      <w:pPr>
        <w:spacing w:line="288" w:lineRule="auto"/>
        <w:ind w:left="142"/>
        <w:jc w:val="both"/>
        <w:rPr>
          <w:rFonts w:asciiTheme="majorHAnsi" w:hAnsiTheme="majorHAnsi" w:cstheme="majorHAnsi"/>
        </w:rPr>
      </w:pPr>
      <w:r w:rsidRPr="00390C1F">
        <w:rPr>
          <w:rFonts w:asciiTheme="majorHAnsi" w:hAnsiTheme="majorHAnsi" w:cstheme="majorHAnsi"/>
        </w:rPr>
        <w:t>11)</w:t>
      </w:r>
      <w:r w:rsidRPr="00390C1F">
        <w:rPr>
          <w:rFonts w:asciiTheme="majorHAnsi" w:hAnsiTheme="majorHAnsi" w:cstheme="majorHAnsi"/>
        </w:rPr>
        <w:tab/>
        <w:t xml:space="preserve">Zadanie nr 11 – Coaching indywidualny– edycja 2  </w:t>
      </w:r>
    </w:p>
    <w:p w14:paraId="548C1AB3" w14:textId="300EA055" w:rsidR="00390C1F" w:rsidRDefault="00390C1F" w:rsidP="00390C1F">
      <w:pPr>
        <w:spacing w:line="288" w:lineRule="auto"/>
        <w:ind w:left="142"/>
        <w:jc w:val="both"/>
        <w:rPr>
          <w:rFonts w:asciiTheme="majorHAnsi" w:hAnsiTheme="majorHAnsi" w:cstheme="majorHAnsi"/>
        </w:rPr>
      </w:pPr>
      <w:r w:rsidRPr="00390C1F">
        <w:rPr>
          <w:rFonts w:asciiTheme="majorHAnsi" w:hAnsiTheme="majorHAnsi" w:cstheme="majorHAnsi"/>
        </w:rPr>
        <w:t>12)</w:t>
      </w:r>
      <w:r w:rsidRPr="00390C1F">
        <w:rPr>
          <w:rFonts w:asciiTheme="majorHAnsi" w:hAnsiTheme="majorHAnsi" w:cstheme="majorHAnsi"/>
        </w:rPr>
        <w:tab/>
        <w:t xml:space="preserve">Zadanie nr 12 – Poradnictwo prawne – edycja 2  </w:t>
      </w:r>
    </w:p>
    <w:p w14:paraId="1DE918CD" w14:textId="77777777" w:rsidR="00390C1F" w:rsidRPr="00604E53" w:rsidRDefault="00390C1F" w:rsidP="00E22D1E">
      <w:pPr>
        <w:spacing w:line="288" w:lineRule="auto"/>
        <w:ind w:left="142"/>
        <w:jc w:val="both"/>
        <w:rPr>
          <w:rFonts w:asciiTheme="majorHAnsi" w:hAnsiTheme="majorHAnsi" w:cstheme="majorHAnsi"/>
        </w:rPr>
      </w:pPr>
    </w:p>
    <w:p w14:paraId="1EA1EE16" w14:textId="3BF954D0" w:rsidR="00E22D1E" w:rsidRPr="00604E53" w:rsidRDefault="00E22D1E" w:rsidP="001E223B">
      <w:pPr>
        <w:spacing w:line="288" w:lineRule="auto"/>
        <w:ind w:left="142"/>
        <w:jc w:val="both"/>
        <w:rPr>
          <w:rFonts w:asciiTheme="majorHAnsi" w:hAnsiTheme="majorHAnsi" w:cstheme="majorHAnsi"/>
        </w:rPr>
      </w:pPr>
      <w:r w:rsidRPr="00604E53">
        <w:rPr>
          <w:rFonts w:asciiTheme="majorHAnsi" w:hAnsiTheme="majorHAnsi" w:cstheme="majorHAnsi"/>
        </w:rPr>
        <w:lastRenderedPageBreak/>
        <w:t>Każda następna oferta w danej części przedmiotu zamówienia (Zadania) uzyska odpowiednio mniej punktów, zgodnie z wzorem:</w:t>
      </w:r>
    </w:p>
    <w:p w14:paraId="4537783E" w14:textId="784C2149" w:rsidR="00E22D1E" w:rsidRPr="00604E53" w:rsidRDefault="00E22D1E" w:rsidP="00E22D1E">
      <w:pPr>
        <w:spacing w:line="288" w:lineRule="auto"/>
        <w:ind w:left="142"/>
        <w:jc w:val="both"/>
        <w:rPr>
          <w:rFonts w:asciiTheme="majorHAnsi" w:hAnsiTheme="majorHAnsi" w:cstheme="majorHAnsi"/>
        </w:rPr>
      </w:pPr>
      <w:r w:rsidRPr="00604E53">
        <w:rPr>
          <w:rFonts w:asciiTheme="majorHAnsi" w:hAnsiTheme="majorHAnsi" w:cstheme="majorHAnsi"/>
        </w:rPr>
        <w:t xml:space="preserve">Liczba </w:t>
      </w:r>
      <w:r w:rsidR="00C0727D">
        <w:rPr>
          <w:rFonts w:asciiTheme="majorHAnsi" w:hAnsiTheme="majorHAnsi" w:cstheme="majorHAnsi"/>
        </w:rPr>
        <w:t>szkoleń</w:t>
      </w:r>
      <w:r w:rsidRPr="00604E53">
        <w:rPr>
          <w:rFonts w:asciiTheme="majorHAnsi" w:hAnsiTheme="majorHAnsi" w:cstheme="majorHAnsi"/>
        </w:rPr>
        <w:t xml:space="preserve"> zawodowych z oferty ocenianej </w:t>
      </w:r>
    </w:p>
    <w:p w14:paraId="7C0CA97A" w14:textId="77777777" w:rsidR="00E22D1E" w:rsidRPr="00604E53" w:rsidRDefault="00E22D1E" w:rsidP="00E22D1E">
      <w:pPr>
        <w:spacing w:line="288" w:lineRule="auto"/>
        <w:ind w:left="142"/>
        <w:jc w:val="both"/>
        <w:rPr>
          <w:rFonts w:asciiTheme="majorHAnsi" w:hAnsiTheme="majorHAnsi" w:cstheme="majorHAnsi"/>
        </w:rPr>
      </w:pPr>
      <w:r w:rsidRPr="00604E53">
        <w:rPr>
          <w:rFonts w:asciiTheme="majorHAnsi" w:hAnsiTheme="majorHAnsi" w:cstheme="majorHAnsi"/>
        </w:rPr>
        <w:t>Liczba punktów oferty =      -------------------------------------------------------------------------- x 50</w:t>
      </w:r>
    </w:p>
    <w:p w14:paraId="0CCEAE0D" w14:textId="46400C3B" w:rsidR="00E22D1E" w:rsidRPr="00604E53" w:rsidRDefault="00E22D1E" w:rsidP="00E22D1E">
      <w:pPr>
        <w:spacing w:line="288" w:lineRule="auto"/>
        <w:ind w:left="142"/>
        <w:jc w:val="both"/>
        <w:rPr>
          <w:rFonts w:asciiTheme="majorHAnsi" w:hAnsiTheme="majorHAnsi" w:cstheme="majorHAnsi"/>
        </w:rPr>
      </w:pPr>
      <w:r w:rsidRPr="00604E53">
        <w:rPr>
          <w:rFonts w:asciiTheme="majorHAnsi" w:hAnsiTheme="majorHAnsi" w:cstheme="majorHAnsi"/>
        </w:rPr>
        <w:t>Największa liczba</w:t>
      </w:r>
      <w:r w:rsidR="00C0727D">
        <w:rPr>
          <w:rFonts w:asciiTheme="majorHAnsi" w:hAnsiTheme="majorHAnsi" w:cstheme="majorHAnsi"/>
        </w:rPr>
        <w:t xml:space="preserve"> godzin</w:t>
      </w:r>
      <w:r w:rsidRPr="00604E53">
        <w:rPr>
          <w:rFonts w:asciiTheme="majorHAnsi" w:hAnsiTheme="majorHAnsi" w:cstheme="majorHAnsi"/>
        </w:rPr>
        <w:t xml:space="preserve"> </w:t>
      </w:r>
      <w:r w:rsidR="00C0727D">
        <w:rPr>
          <w:rFonts w:asciiTheme="majorHAnsi" w:hAnsiTheme="majorHAnsi" w:cstheme="majorHAnsi"/>
        </w:rPr>
        <w:t xml:space="preserve">szkoleń </w:t>
      </w:r>
      <w:r w:rsidRPr="00604E53">
        <w:rPr>
          <w:rFonts w:asciiTheme="majorHAnsi" w:hAnsiTheme="majorHAnsi" w:cstheme="majorHAnsi"/>
        </w:rPr>
        <w:t xml:space="preserve"> z wszystkich ofert </w:t>
      </w:r>
    </w:p>
    <w:p w14:paraId="6FF7DE98" w14:textId="77777777" w:rsidR="00E22D1E" w:rsidRPr="00604E53" w:rsidRDefault="00E22D1E" w:rsidP="00E22D1E">
      <w:pPr>
        <w:spacing w:line="288" w:lineRule="auto"/>
        <w:ind w:left="142"/>
        <w:jc w:val="both"/>
        <w:rPr>
          <w:rFonts w:asciiTheme="majorHAnsi" w:hAnsiTheme="majorHAnsi" w:cstheme="majorHAnsi"/>
        </w:rPr>
      </w:pPr>
    </w:p>
    <w:p w14:paraId="7E3B1FA1" w14:textId="52A6173E" w:rsidR="00C0727D" w:rsidRPr="00C0727D" w:rsidRDefault="00C0727D" w:rsidP="00C0727D">
      <w:pPr>
        <w:spacing w:line="288" w:lineRule="auto"/>
        <w:ind w:left="142"/>
        <w:jc w:val="both"/>
        <w:rPr>
          <w:rFonts w:asciiTheme="majorHAnsi" w:hAnsiTheme="majorHAnsi" w:cstheme="majorHAnsi"/>
        </w:rPr>
      </w:pPr>
      <w:r w:rsidRPr="00C0727D">
        <w:rPr>
          <w:rFonts w:asciiTheme="majorHAnsi" w:hAnsiTheme="majorHAnsi" w:cstheme="majorHAnsi"/>
        </w:rPr>
        <w:t>Pod pojęciem</w:t>
      </w:r>
      <w:r>
        <w:rPr>
          <w:rFonts w:asciiTheme="majorHAnsi" w:hAnsiTheme="majorHAnsi" w:cstheme="majorHAnsi"/>
        </w:rPr>
        <w:t xml:space="preserve"> </w:t>
      </w:r>
      <w:r w:rsidRPr="00C0727D">
        <w:rPr>
          <w:rFonts w:asciiTheme="majorHAnsi" w:hAnsiTheme="majorHAnsi" w:cstheme="majorHAnsi"/>
        </w:rPr>
        <w:t xml:space="preserve">usługi Zamawiający rozumie usługę szkoleniową lub doradczą w wymiarze: </w:t>
      </w:r>
      <w:r>
        <w:rPr>
          <w:rFonts w:asciiTheme="majorHAnsi" w:hAnsiTheme="majorHAnsi" w:cstheme="majorHAnsi"/>
        </w:rPr>
        <w:br/>
      </w:r>
      <w:r w:rsidRPr="00C0727D">
        <w:rPr>
          <w:rFonts w:asciiTheme="majorHAnsi" w:hAnsiTheme="majorHAnsi" w:cstheme="majorHAnsi"/>
        </w:rPr>
        <w:t>a) usługa szkoleniowa -co najmniej 2 dni szkoleniowe każda (gdzie dzień szkoleniowy wynosił co najmniej 5 godzin dydaktycznych) dla co najmniej 10 osób każda,</w:t>
      </w:r>
      <w:r>
        <w:rPr>
          <w:rFonts w:asciiTheme="majorHAnsi" w:hAnsiTheme="majorHAnsi" w:cstheme="majorHAnsi"/>
        </w:rPr>
        <w:br/>
      </w:r>
      <w:r w:rsidRPr="00C0727D">
        <w:rPr>
          <w:rFonts w:asciiTheme="majorHAnsi" w:hAnsiTheme="majorHAnsi" w:cstheme="majorHAnsi"/>
        </w:rPr>
        <w:t xml:space="preserve"> b) usługa doradcza w wymiarze co najmniej 10 godzin dla co najmniej 10 osób każda-w  przypadku</w:t>
      </w:r>
      <w:r>
        <w:rPr>
          <w:rFonts w:asciiTheme="majorHAnsi" w:hAnsiTheme="majorHAnsi" w:cstheme="majorHAnsi"/>
        </w:rPr>
        <w:t xml:space="preserve"> </w:t>
      </w:r>
      <w:r w:rsidRPr="00C0727D">
        <w:rPr>
          <w:rFonts w:asciiTheme="majorHAnsi" w:hAnsiTheme="majorHAnsi" w:cstheme="majorHAnsi"/>
        </w:rPr>
        <w:t>opisanym  w  a)  i  b) powyżej -skierowanych do osób korzystających ze świadczeń pomocy społecznej w rozumieniu art. 7 ustawy o pomocy społecznej, i/lub rodzin wieloproblemowych i/lub  rodzin  zagrożonych  wykluczeniem  społecznym  i/lub</w:t>
      </w:r>
      <w:r>
        <w:rPr>
          <w:rFonts w:asciiTheme="majorHAnsi" w:hAnsiTheme="majorHAnsi" w:cstheme="majorHAnsi"/>
        </w:rPr>
        <w:t xml:space="preserve"> </w:t>
      </w:r>
      <w:r w:rsidRPr="00C0727D">
        <w:rPr>
          <w:rFonts w:asciiTheme="majorHAnsi" w:hAnsiTheme="majorHAnsi" w:cstheme="majorHAnsi"/>
        </w:rPr>
        <w:t>osób  starszych , zrealizowaną  na  rzecz zewnętrznego w stosunku do Wykonawcy podmiotu (co oznacza, że Zamawiający nie bierze pod uwagę usług zrealizowanych w ramach projektów własnych Wykonawcy).Każda usługa szkoleniowa lub doradcza wykazywana przez Wykonawcę musi mieścić się w zakresach</w:t>
      </w:r>
      <w:r>
        <w:rPr>
          <w:rFonts w:asciiTheme="majorHAnsi" w:hAnsiTheme="majorHAnsi" w:cstheme="majorHAnsi"/>
        </w:rPr>
        <w:t xml:space="preserve"> </w:t>
      </w:r>
      <w:r w:rsidRPr="00C0727D">
        <w:rPr>
          <w:rFonts w:asciiTheme="majorHAnsi" w:hAnsiTheme="majorHAnsi" w:cstheme="majorHAnsi"/>
        </w:rPr>
        <w:t>tematycznych opisanych we wskazanym powyżej</w:t>
      </w:r>
      <w:r>
        <w:rPr>
          <w:rFonts w:asciiTheme="majorHAnsi" w:hAnsiTheme="majorHAnsi" w:cstheme="majorHAnsi"/>
        </w:rPr>
        <w:t xml:space="preserve"> </w:t>
      </w:r>
      <w:r w:rsidRPr="00C0727D">
        <w:rPr>
          <w:rFonts w:asciiTheme="majorHAnsi" w:hAnsiTheme="majorHAnsi" w:cstheme="majorHAnsi"/>
        </w:rPr>
        <w:t>punkcie lit. a. –f.</w:t>
      </w:r>
    </w:p>
    <w:p w14:paraId="62903F83" w14:textId="0B5E0C66" w:rsidR="001E223B" w:rsidRPr="001E223B" w:rsidRDefault="001E223B" w:rsidP="001E223B">
      <w:pPr>
        <w:spacing w:line="288" w:lineRule="auto"/>
        <w:ind w:left="142"/>
        <w:jc w:val="both"/>
        <w:rPr>
          <w:rFonts w:asciiTheme="majorHAnsi" w:hAnsiTheme="majorHAnsi" w:cstheme="majorHAnsi"/>
        </w:rPr>
      </w:pPr>
      <w:r w:rsidRPr="001E223B">
        <w:rPr>
          <w:rFonts w:asciiTheme="majorHAnsi" w:hAnsiTheme="majorHAnsi" w:cstheme="majorHAnsi"/>
        </w:rPr>
        <w:t>W przypadku zadeklarowania kryterium2, Wykonawca wpisuje usługi do Załącznika nr 10do WZUS oraz załącza dowody</w:t>
      </w:r>
      <w:r>
        <w:rPr>
          <w:rFonts w:asciiTheme="majorHAnsi" w:hAnsiTheme="majorHAnsi" w:cstheme="majorHAnsi"/>
        </w:rPr>
        <w:t xml:space="preserve"> </w:t>
      </w:r>
      <w:r w:rsidRPr="001E223B">
        <w:rPr>
          <w:rFonts w:asciiTheme="majorHAnsi" w:hAnsiTheme="majorHAnsi" w:cstheme="majorHAnsi"/>
        </w:rPr>
        <w:t>określające</w:t>
      </w:r>
      <w:r>
        <w:rPr>
          <w:rFonts w:asciiTheme="majorHAnsi" w:hAnsiTheme="majorHAnsi" w:cstheme="majorHAnsi"/>
        </w:rPr>
        <w:t xml:space="preserve"> </w:t>
      </w:r>
      <w:r w:rsidRPr="001E223B">
        <w:rPr>
          <w:rFonts w:asciiTheme="majorHAnsi" w:hAnsiTheme="majorHAnsi" w:cstheme="majorHAnsi"/>
        </w:rPr>
        <w:t>czy usługi zostały wykonane lub są wykonywane należycie. Dowodami, o</w:t>
      </w:r>
      <w:r>
        <w:rPr>
          <w:rFonts w:asciiTheme="majorHAnsi" w:hAnsiTheme="majorHAnsi" w:cstheme="majorHAnsi"/>
        </w:rPr>
        <w:t xml:space="preserve"> </w:t>
      </w:r>
      <w:r w:rsidRPr="001E223B">
        <w:rPr>
          <w:rFonts w:asciiTheme="majorHAnsi" w:hAnsiTheme="majorHAnsi" w:cstheme="majorHAnsi"/>
        </w:rPr>
        <w:t>których mowa są referencje bądź inne dokumenty wystawione przez podmiot, na rzecz którego usługi były wykonane, a w przypadku świadczeń okresowych lub ciągłych są wykonywane, a jeżeli z uzasadnionej przyczyny o obiektywnym charakterze Wykonawca nie jest w stanie uzyskać tych dokumentów składa swoje oświadczenie. W przypadku świadczeń okresowych lub ciągłych nadal wykonywanych referencje bądź inne dokumenty potwierdzające ich należyte wykonanie powinny być wydane nie wcześniej niż 3 miesiące przed upływem terminu składania ofert. Przy obliczaniu punktacji wykonawcy w ramach kryterium 2 Zamawiający weźmie pod uwagę tylko i wyłącznie usługi, co do których</w:t>
      </w:r>
      <w:r>
        <w:rPr>
          <w:rFonts w:asciiTheme="majorHAnsi" w:hAnsiTheme="majorHAnsi" w:cstheme="majorHAnsi"/>
        </w:rPr>
        <w:t xml:space="preserve"> </w:t>
      </w:r>
      <w:r w:rsidRPr="001E223B">
        <w:rPr>
          <w:rFonts w:asciiTheme="majorHAnsi" w:hAnsiTheme="majorHAnsi" w:cstheme="majorHAnsi"/>
        </w:rPr>
        <w:t>wykonawca podał informacje zgodnie z treścią wykazu, stanowiącego załącznik nr 10 do WZUS oraz co do których wykonawca złożył ww. dokumenty potwierdzające ich należyte wykonanie</w:t>
      </w:r>
      <w:r>
        <w:rPr>
          <w:rFonts w:asciiTheme="majorHAnsi" w:hAnsiTheme="majorHAnsi" w:cstheme="majorHAnsi"/>
        </w:rPr>
        <w:t xml:space="preserve"> </w:t>
      </w:r>
      <w:r w:rsidRPr="001E223B">
        <w:rPr>
          <w:rFonts w:asciiTheme="majorHAnsi" w:hAnsiTheme="majorHAnsi" w:cstheme="majorHAnsi"/>
        </w:rPr>
        <w:t>lub wykonywanie. W przypadku braku załączenia wykazu według wzoru stanowiącego Załącznik nr 10 do WZUS lub</w:t>
      </w:r>
      <w:r>
        <w:rPr>
          <w:rFonts w:asciiTheme="majorHAnsi" w:hAnsiTheme="majorHAnsi" w:cstheme="majorHAnsi"/>
        </w:rPr>
        <w:t xml:space="preserve"> </w:t>
      </w:r>
      <w:r w:rsidRPr="001E223B">
        <w:rPr>
          <w:rFonts w:asciiTheme="majorHAnsi" w:hAnsiTheme="majorHAnsi" w:cstheme="majorHAnsi"/>
        </w:rPr>
        <w:t>dokumentów potwierdzających należyte wykonanie poszczególnych usług</w:t>
      </w:r>
      <w:r>
        <w:rPr>
          <w:rFonts w:asciiTheme="majorHAnsi" w:hAnsiTheme="majorHAnsi" w:cstheme="majorHAnsi"/>
        </w:rPr>
        <w:t xml:space="preserve"> </w:t>
      </w:r>
      <w:r w:rsidRPr="001E223B">
        <w:rPr>
          <w:rFonts w:asciiTheme="majorHAnsi" w:hAnsiTheme="majorHAnsi" w:cstheme="majorHAnsi"/>
        </w:rPr>
        <w:t>wskazanych w wykazie zawartym w Załączniku nr 10 do WZUS na potrzeby oceny w ramach kryterium 2 oceny ofert, Zamawiający nie będzie wzywał do uzupełnienia wykazu, ani referencji lub innych dokumentów potwierdzających należyte wykonanie lub wykonywanie usług. UWAGA: Zamawiający nie dopuszcza możliwości powoływania się przez Wykonawcę na zasoby podmiotów trzecich, w celu uzyskania punktów w kryterium</w:t>
      </w:r>
      <w:r>
        <w:rPr>
          <w:rFonts w:asciiTheme="majorHAnsi" w:hAnsiTheme="majorHAnsi" w:cstheme="majorHAnsi"/>
        </w:rPr>
        <w:t xml:space="preserve"> </w:t>
      </w:r>
      <w:r w:rsidRPr="001E223B">
        <w:rPr>
          <w:rFonts w:asciiTheme="majorHAnsi" w:hAnsiTheme="majorHAnsi" w:cstheme="majorHAnsi"/>
        </w:rPr>
        <w:t>nr 2.Maksymalna ilość punktów (Z), jaką może uzyskać Wykonawca wynosi 100 pkt. Za najkorzystniejszą uznana zostanie oferta, która uzyska najwyższe liczby punktów obliczone wg przedstawionych wyżej wzorów. Zamawiający zastosuje zaokrąglenie wyników do dwóch miejsc po przecinku, zgodnie z ordynacją podatkową.</w:t>
      </w:r>
      <w:r>
        <w:rPr>
          <w:rFonts w:asciiTheme="majorHAnsi" w:hAnsiTheme="majorHAnsi" w:cstheme="majorHAnsi"/>
        </w:rPr>
        <w:t xml:space="preserve"> </w:t>
      </w:r>
      <w:r w:rsidRPr="001E223B">
        <w:rPr>
          <w:rFonts w:asciiTheme="majorHAnsi" w:hAnsiTheme="majorHAnsi" w:cstheme="majorHAnsi"/>
        </w:rPr>
        <w:t>Oferty będą oceniane w odniesieniu do najkorzystniejszych warunków przedstawionych przez Wykonawców w zakresie wskazanych powyżej kryteriów.</w:t>
      </w:r>
      <w:r>
        <w:rPr>
          <w:rFonts w:asciiTheme="majorHAnsi" w:hAnsiTheme="majorHAnsi" w:cstheme="majorHAnsi"/>
        </w:rPr>
        <w:t xml:space="preserve"> </w:t>
      </w:r>
      <w:r w:rsidRPr="001E223B">
        <w:rPr>
          <w:rFonts w:asciiTheme="majorHAnsi" w:hAnsiTheme="majorHAnsi" w:cstheme="majorHAnsi"/>
        </w:rPr>
        <w:t xml:space="preserve">Po zsumowaniu ilości punktów według określonych wyżej </w:t>
      </w:r>
      <w:r w:rsidRPr="001E223B">
        <w:rPr>
          <w:rFonts w:asciiTheme="majorHAnsi" w:hAnsiTheme="majorHAnsi" w:cstheme="majorHAnsi"/>
        </w:rPr>
        <w:lastRenderedPageBreak/>
        <w:t>wzorów dla poszczególnych kryteriów oceny w celu wyłonienia oferty najkorzystniejszej Zamawiający zastosuje następujący wzór:</w:t>
      </w:r>
    </w:p>
    <w:p w14:paraId="2C7ACF3C" w14:textId="77777777" w:rsidR="00E22D1E" w:rsidRPr="00604E53" w:rsidRDefault="00E22D1E" w:rsidP="00E22D1E">
      <w:pPr>
        <w:spacing w:line="288" w:lineRule="auto"/>
        <w:ind w:left="142"/>
        <w:jc w:val="center"/>
        <w:rPr>
          <w:rFonts w:asciiTheme="majorHAnsi" w:eastAsia="Times New Roman" w:hAnsiTheme="majorHAnsi" w:cstheme="majorHAnsi"/>
          <w:b/>
        </w:rPr>
      </w:pPr>
      <w:r w:rsidRPr="00604E53">
        <w:rPr>
          <w:rFonts w:asciiTheme="majorHAnsi" w:eastAsia="Times New Roman" w:hAnsiTheme="majorHAnsi" w:cstheme="majorHAnsi"/>
          <w:b/>
        </w:rPr>
        <w:t>Z= C+ DW</w:t>
      </w:r>
    </w:p>
    <w:p w14:paraId="7E6CFA00" w14:textId="77777777" w:rsidR="00E22D1E" w:rsidRPr="00F250FE" w:rsidRDefault="00E22D1E" w:rsidP="00E22D1E">
      <w:pPr>
        <w:spacing w:line="288" w:lineRule="auto"/>
        <w:ind w:left="142"/>
        <w:jc w:val="both"/>
        <w:rPr>
          <w:rFonts w:asciiTheme="majorHAnsi" w:eastAsia="Times New Roman" w:hAnsiTheme="majorHAnsi" w:cstheme="majorHAnsi"/>
        </w:rPr>
      </w:pPr>
      <w:r w:rsidRPr="00F250FE">
        <w:rPr>
          <w:rFonts w:asciiTheme="majorHAnsi" w:eastAsia="Times New Roman" w:hAnsiTheme="majorHAnsi" w:cstheme="majorHAnsi"/>
        </w:rPr>
        <w:t xml:space="preserve">gdzie: </w:t>
      </w:r>
    </w:p>
    <w:p w14:paraId="35BFD49A" w14:textId="77777777" w:rsidR="00E22D1E" w:rsidRPr="00F250FE" w:rsidRDefault="00E22D1E" w:rsidP="00E22D1E">
      <w:pPr>
        <w:spacing w:line="288" w:lineRule="auto"/>
        <w:ind w:left="142"/>
        <w:jc w:val="both"/>
        <w:rPr>
          <w:rFonts w:asciiTheme="majorHAnsi" w:eastAsia="Times New Roman" w:hAnsiTheme="majorHAnsi" w:cstheme="majorHAnsi"/>
        </w:rPr>
      </w:pPr>
      <w:r w:rsidRPr="00F250FE">
        <w:rPr>
          <w:rFonts w:asciiTheme="majorHAnsi" w:eastAsia="Times New Roman" w:hAnsiTheme="majorHAnsi" w:cstheme="majorHAnsi"/>
        </w:rPr>
        <w:t>Z - łączna ilość uzyskanych punktów danej części przedmiotu zamówienia (Zadaniu);</w:t>
      </w:r>
    </w:p>
    <w:p w14:paraId="1B4BE280" w14:textId="77777777" w:rsidR="00E22D1E" w:rsidRPr="00F250FE" w:rsidRDefault="00E22D1E" w:rsidP="00E22D1E">
      <w:pPr>
        <w:spacing w:line="288" w:lineRule="auto"/>
        <w:ind w:left="142"/>
        <w:jc w:val="both"/>
        <w:rPr>
          <w:rFonts w:asciiTheme="majorHAnsi" w:eastAsia="Times New Roman" w:hAnsiTheme="majorHAnsi" w:cstheme="majorHAnsi"/>
        </w:rPr>
      </w:pPr>
      <w:r w:rsidRPr="00F250FE">
        <w:rPr>
          <w:rFonts w:asciiTheme="majorHAnsi" w:eastAsia="Times New Roman" w:hAnsiTheme="majorHAnsi" w:cstheme="majorHAnsi"/>
        </w:rPr>
        <w:t>C - ilość punktów uzyskanych w kryterium „cena brutto Zadania”;</w:t>
      </w:r>
    </w:p>
    <w:p w14:paraId="493D1813" w14:textId="77777777" w:rsidR="00E22D1E" w:rsidRPr="00F250FE" w:rsidRDefault="00E22D1E" w:rsidP="00E22D1E">
      <w:pPr>
        <w:spacing w:line="288" w:lineRule="auto"/>
        <w:ind w:left="142"/>
        <w:jc w:val="both"/>
        <w:rPr>
          <w:rFonts w:asciiTheme="majorHAnsi" w:eastAsia="Times New Roman" w:hAnsiTheme="majorHAnsi" w:cstheme="majorHAnsi"/>
        </w:rPr>
      </w:pPr>
      <w:r w:rsidRPr="00F250FE">
        <w:rPr>
          <w:rFonts w:asciiTheme="majorHAnsi" w:eastAsia="Times New Roman" w:hAnsiTheme="majorHAnsi" w:cstheme="majorHAnsi"/>
        </w:rPr>
        <w:t>DW - ilość punktów uzyskanych w danej części przedmiotu zamówienia (Zadaniu) w kryterium doświadczenie Wykonawcy w prowadzeniu kursów zawodowych</w:t>
      </w:r>
    </w:p>
    <w:p w14:paraId="2ADC0768" w14:textId="7CC30498" w:rsidR="00845647" w:rsidRPr="00F250FE" w:rsidRDefault="001E223B" w:rsidP="001E223B">
      <w:pPr>
        <w:pStyle w:val="Akapitzlist"/>
        <w:numPr>
          <w:ilvl w:val="0"/>
          <w:numId w:val="16"/>
        </w:numPr>
        <w:rPr>
          <w:rFonts w:asciiTheme="majorHAnsi" w:hAnsiTheme="majorHAnsi" w:cstheme="majorHAnsi"/>
        </w:rPr>
      </w:pPr>
      <w:r w:rsidRPr="00F250FE">
        <w:rPr>
          <w:rFonts w:asciiTheme="majorHAnsi" w:hAnsiTheme="majorHAnsi" w:cstheme="majorHAnsi"/>
        </w:rPr>
        <w:t>Jeżeli wybór oferty najkorzystniejszej będzie niemożliwy z uwagi na to, że dwie lub więcej ofert uzyska taką samą liczbę punktów (przedstawią taki sam bilans ceny i innych kryteriów), Zamawiający wybierze ofertę z niższą ceną.</w:t>
      </w:r>
    </w:p>
    <w:p w14:paraId="320E55AF" w14:textId="075CA586" w:rsidR="001E223B" w:rsidRPr="00F250FE" w:rsidRDefault="001E223B" w:rsidP="001E223B">
      <w:pPr>
        <w:pStyle w:val="Akapitzlist"/>
        <w:numPr>
          <w:ilvl w:val="0"/>
          <w:numId w:val="16"/>
        </w:numPr>
        <w:rPr>
          <w:rFonts w:asciiTheme="majorHAnsi" w:hAnsiTheme="majorHAnsi" w:cstheme="majorHAnsi"/>
        </w:rPr>
      </w:pPr>
      <w:r w:rsidRPr="00F250FE">
        <w:rPr>
          <w:rFonts w:asciiTheme="majorHAnsi" w:hAnsiTheme="majorHAnsi" w:cstheme="majorHAnsi"/>
        </w:rPr>
        <w:t xml:space="preserve">Jeżeli w niniejszym postępowaniu nie będzie można dokonać wyboru oferty najkorzystniejszej ze względu na to, że zostały złożone oferty o takiej samej cenie i kryteriach, Zamawiający wezwie Wykonawców do złożenia ofert dodatkowych o których mowa w art. 91 ust. 4 </w:t>
      </w:r>
      <w:proofErr w:type="spellStart"/>
      <w:r w:rsidRPr="00F250FE">
        <w:rPr>
          <w:rFonts w:asciiTheme="majorHAnsi" w:hAnsiTheme="majorHAnsi" w:cstheme="majorHAnsi"/>
        </w:rPr>
        <w:t>Pzp</w:t>
      </w:r>
      <w:proofErr w:type="spellEnd"/>
      <w:r w:rsidRPr="00F250FE">
        <w:rPr>
          <w:rFonts w:asciiTheme="majorHAnsi" w:hAnsiTheme="majorHAnsi" w:cstheme="majorHAnsi"/>
        </w:rPr>
        <w:t>.</w:t>
      </w:r>
    </w:p>
    <w:p w14:paraId="6A320C0A" w14:textId="7D39AFB2" w:rsidR="001E223B" w:rsidRPr="00F250FE" w:rsidRDefault="001E223B" w:rsidP="001E223B">
      <w:pPr>
        <w:pStyle w:val="Akapitzlist"/>
        <w:numPr>
          <w:ilvl w:val="0"/>
          <w:numId w:val="16"/>
        </w:numPr>
        <w:rPr>
          <w:rFonts w:asciiTheme="majorHAnsi" w:hAnsiTheme="majorHAnsi" w:cstheme="majorHAnsi"/>
        </w:rPr>
      </w:pPr>
      <w:r w:rsidRPr="00F250FE">
        <w:rPr>
          <w:rFonts w:asciiTheme="majorHAnsi" w:hAnsiTheme="majorHAnsi" w:cstheme="majorHAnsi"/>
        </w:rPr>
        <w:t>Niezwłocznie po wyborze najkorzystniejszej oferty Zamawiający zamieszcza informacje, o których mowa w art. 92 ust. 1 pkt. 1 na stronie BIP oraz powiadomi wszystkich Wykonawców.</w:t>
      </w:r>
    </w:p>
    <w:p w14:paraId="29162D36" w14:textId="77777777" w:rsidR="001E223B" w:rsidRPr="00F250FE" w:rsidRDefault="001E223B" w:rsidP="001E223B">
      <w:pPr>
        <w:pStyle w:val="Akapitzlist"/>
        <w:rPr>
          <w:rFonts w:asciiTheme="majorHAnsi" w:hAnsiTheme="majorHAnsi" w:cstheme="majorHAnsi"/>
        </w:rPr>
      </w:pPr>
    </w:p>
    <w:p w14:paraId="5614FD3E" w14:textId="77777777" w:rsidR="0028566D" w:rsidRPr="00F250FE" w:rsidRDefault="00D218C3" w:rsidP="00C348B8">
      <w:pPr>
        <w:pStyle w:val="Akapitzlist"/>
        <w:numPr>
          <w:ilvl w:val="0"/>
          <w:numId w:val="2"/>
        </w:numPr>
        <w:ind w:left="426" w:hanging="426"/>
        <w:rPr>
          <w:rFonts w:asciiTheme="majorHAnsi" w:hAnsiTheme="majorHAnsi" w:cstheme="majorHAnsi"/>
          <w:b/>
        </w:rPr>
      </w:pPr>
      <w:r w:rsidRPr="00F250FE">
        <w:rPr>
          <w:rFonts w:asciiTheme="majorHAnsi" w:hAnsiTheme="majorHAnsi" w:cstheme="majorHAnsi"/>
          <w:b/>
        </w:rPr>
        <w:t>W</w:t>
      </w:r>
      <w:r w:rsidR="0028566D" w:rsidRPr="00F250FE">
        <w:rPr>
          <w:rFonts w:asciiTheme="majorHAnsi" w:hAnsiTheme="majorHAnsi" w:cstheme="majorHAnsi"/>
          <w:b/>
        </w:rPr>
        <w:t>skazanie wybranej ofer</w:t>
      </w:r>
      <w:r w:rsidR="00845647" w:rsidRPr="00F250FE">
        <w:rPr>
          <w:rFonts w:asciiTheme="majorHAnsi" w:hAnsiTheme="majorHAnsi" w:cstheme="majorHAnsi"/>
          <w:b/>
        </w:rPr>
        <w:t>ty wraz z uzasadnieniem wyboru</w:t>
      </w:r>
    </w:p>
    <w:p w14:paraId="149630E4" w14:textId="381F6F37" w:rsidR="00D218C3" w:rsidRPr="00F250FE" w:rsidRDefault="00D218C3" w:rsidP="00E22D1E">
      <w:pPr>
        <w:jc w:val="both"/>
        <w:rPr>
          <w:rFonts w:asciiTheme="majorHAnsi" w:hAnsiTheme="majorHAnsi" w:cstheme="majorHAnsi"/>
        </w:rPr>
      </w:pPr>
      <w:r w:rsidRPr="00F250FE">
        <w:rPr>
          <w:rFonts w:asciiTheme="majorHAnsi" w:hAnsiTheme="majorHAnsi" w:cstheme="majorHAnsi"/>
        </w:rPr>
        <w:t xml:space="preserve">W postępowaniu wybrano </w:t>
      </w:r>
      <w:r w:rsidR="00E22D1E" w:rsidRPr="00F250FE">
        <w:rPr>
          <w:rFonts w:asciiTheme="majorHAnsi" w:hAnsiTheme="majorHAnsi" w:cstheme="majorHAnsi"/>
        </w:rPr>
        <w:t>do realizacji zamówienia najkorzystniejsz</w:t>
      </w:r>
      <w:r w:rsidR="00F250FE">
        <w:rPr>
          <w:rFonts w:asciiTheme="majorHAnsi" w:hAnsiTheme="majorHAnsi" w:cstheme="majorHAnsi"/>
        </w:rPr>
        <w:t>ą</w:t>
      </w:r>
      <w:r w:rsidR="00E22D1E" w:rsidRPr="00F250FE">
        <w:rPr>
          <w:rFonts w:asciiTheme="majorHAnsi" w:hAnsiTheme="majorHAnsi" w:cstheme="majorHAnsi"/>
        </w:rPr>
        <w:t xml:space="preserve"> ofert</w:t>
      </w:r>
      <w:r w:rsidR="00F250FE">
        <w:rPr>
          <w:rFonts w:asciiTheme="majorHAnsi" w:hAnsiTheme="majorHAnsi" w:cstheme="majorHAnsi"/>
        </w:rPr>
        <w:t>ę</w:t>
      </w:r>
      <w:r w:rsidR="00E22D1E" w:rsidRPr="00F250FE">
        <w:rPr>
          <w:rFonts w:asciiTheme="majorHAnsi" w:hAnsiTheme="majorHAnsi" w:cstheme="majorHAnsi"/>
        </w:rPr>
        <w:t xml:space="preserve"> złożon</w:t>
      </w:r>
      <w:r w:rsidR="00F250FE">
        <w:rPr>
          <w:rFonts w:asciiTheme="majorHAnsi" w:hAnsiTheme="majorHAnsi" w:cstheme="majorHAnsi"/>
        </w:rPr>
        <w:t>ą</w:t>
      </w:r>
      <w:r w:rsidR="00E22D1E" w:rsidRPr="00F250FE">
        <w:rPr>
          <w:rFonts w:asciiTheme="majorHAnsi" w:hAnsiTheme="majorHAnsi" w:cstheme="majorHAnsi"/>
        </w:rPr>
        <w:t xml:space="preserve"> przez wykonawc</w:t>
      </w:r>
      <w:r w:rsidR="00F250FE">
        <w:rPr>
          <w:rFonts w:asciiTheme="majorHAnsi" w:hAnsiTheme="majorHAnsi" w:cstheme="majorHAnsi"/>
        </w:rPr>
        <w:t>ę</w:t>
      </w:r>
      <w:r w:rsidR="00E22D1E" w:rsidRPr="00F250FE">
        <w:rPr>
          <w:rFonts w:asciiTheme="majorHAnsi" w:hAnsiTheme="majorHAnsi" w:cstheme="majorHAnsi"/>
        </w:rPr>
        <w:t>:</w:t>
      </w:r>
    </w:p>
    <w:p w14:paraId="60DE4FCD" w14:textId="5A2D8D7F" w:rsidR="0028566D" w:rsidRPr="00F250FE" w:rsidRDefault="00C0727D" w:rsidP="001E223B">
      <w:pPr>
        <w:jc w:val="both"/>
        <w:rPr>
          <w:rFonts w:asciiTheme="majorHAnsi" w:hAnsiTheme="majorHAnsi" w:cstheme="majorHAnsi"/>
        </w:rPr>
      </w:pPr>
      <w:r w:rsidRPr="00F250FE">
        <w:rPr>
          <w:rFonts w:asciiTheme="majorHAnsi" w:hAnsiTheme="majorHAnsi" w:cstheme="majorHAnsi"/>
        </w:rPr>
        <w:t xml:space="preserve">B-Consulting Bartłomiej </w:t>
      </w:r>
      <w:proofErr w:type="spellStart"/>
      <w:r w:rsidRPr="00F250FE">
        <w:rPr>
          <w:rFonts w:asciiTheme="majorHAnsi" w:hAnsiTheme="majorHAnsi" w:cstheme="majorHAnsi"/>
        </w:rPr>
        <w:t>Gębarowski</w:t>
      </w:r>
      <w:proofErr w:type="spellEnd"/>
      <w:r w:rsidRPr="00F250FE">
        <w:rPr>
          <w:rFonts w:asciiTheme="majorHAnsi" w:hAnsiTheme="majorHAnsi" w:cstheme="majorHAnsi"/>
        </w:rPr>
        <w:t>, Rzeszów (35-114) ul. Malczewskiego 11/49</w:t>
      </w:r>
      <w:r w:rsidR="001E223B" w:rsidRPr="00F250FE">
        <w:rPr>
          <w:rFonts w:asciiTheme="majorHAnsi" w:hAnsiTheme="majorHAnsi" w:cstheme="majorHAnsi"/>
        </w:rPr>
        <w:t xml:space="preserve">           </w:t>
      </w:r>
      <w:r w:rsidR="0028566D" w:rsidRPr="00F250FE">
        <w:rPr>
          <w:rFonts w:asciiTheme="majorHAnsi" w:hAnsiTheme="majorHAnsi" w:cstheme="majorHAnsi"/>
        </w:rPr>
        <w:t xml:space="preserve">                  </w:t>
      </w:r>
    </w:p>
    <w:p w14:paraId="4BA8556C" w14:textId="77777777" w:rsidR="00845647" w:rsidRPr="00F250FE" w:rsidRDefault="00845647" w:rsidP="00C348B8">
      <w:pPr>
        <w:pStyle w:val="Akapitzlist"/>
        <w:numPr>
          <w:ilvl w:val="0"/>
          <w:numId w:val="2"/>
        </w:numPr>
        <w:ind w:left="426" w:hanging="426"/>
        <w:rPr>
          <w:rFonts w:asciiTheme="majorHAnsi" w:hAnsiTheme="majorHAnsi" w:cstheme="majorHAnsi"/>
          <w:b/>
        </w:rPr>
      </w:pPr>
      <w:r w:rsidRPr="00F250FE">
        <w:rPr>
          <w:rFonts w:asciiTheme="majorHAnsi" w:hAnsiTheme="majorHAnsi" w:cstheme="majorHAnsi"/>
          <w:b/>
        </w:rPr>
        <w:t>Informacja o wyborze oferty najkorzystniejszej</w:t>
      </w:r>
    </w:p>
    <w:p w14:paraId="13E1E3EF" w14:textId="77777777" w:rsidR="00845647" w:rsidRPr="00F250FE" w:rsidRDefault="00845647" w:rsidP="00845647">
      <w:pPr>
        <w:rPr>
          <w:rFonts w:asciiTheme="majorHAnsi" w:hAnsiTheme="majorHAnsi" w:cstheme="majorHAnsi"/>
        </w:rPr>
      </w:pPr>
      <w:r w:rsidRPr="00F250FE">
        <w:rPr>
          <w:rFonts w:asciiTheme="majorHAnsi" w:hAnsiTheme="majorHAnsi" w:cstheme="majorHAnsi"/>
        </w:rPr>
        <w:t>Informację o wyborze oferty najkorzystniejszej:</w:t>
      </w:r>
    </w:p>
    <w:p w14:paraId="5BF1F72D" w14:textId="77777777" w:rsidR="00845647" w:rsidRPr="00F250FE" w:rsidRDefault="00845647" w:rsidP="00845647">
      <w:pPr>
        <w:rPr>
          <w:rFonts w:asciiTheme="majorHAnsi" w:hAnsiTheme="majorHAnsi" w:cstheme="majorHAnsi"/>
        </w:rPr>
      </w:pPr>
      <w:r w:rsidRPr="00F250FE">
        <w:rPr>
          <w:rFonts w:asciiTheme="majorHAnsi" w:hAnsiTheme="majorHAnsi" w:cstheme="majorHAnsi"/>
        </w:rPr>
        <w:t>- przekazano wykonawcy, który złożył ofertę</w:t>
      </w:r>
    </w:p>
    <w:p w14:paraId="6CA471C1" w14:textId="100CC368" w:rsidR="00845647" w:rsidRPr="00F250FE" w:rsidRDefault="00845647" w:rsidP="00845647">
      <w:pPr>
        <w:rPr>
          <w:rFonts w:asciiTheme="majorHAnsi" w:hAnsiTheme="majorHAnsi" w:cstheme="majorHAnsi"/>
        </w:rPr>
      </w:pPr>
      <w:r w:rsidRPr="00F250FE">
        <w:rPr>
          <w:rFonts w:asciiTheme="majorHAnsi" w:hAnsiTheme="majorHAnsi" w:cstheme="majorHAnsi"/>
        </w:rPr>
        <w:t xml:space="preserve">- opublikowano </w:t>
      </w:r>
      <w:r w:rsidR="00E22D1E" w:rsidRPr="00F250FE">
        <w:rPr>
          <w:rFonts w:asciiTheme="majorHAnsi" w:hAnsiTheme="majorHAnsi" w:cstheme="majorHAnsi"/>
        </w:rPr>
        <w:t>na stronie BIP</w:t>
      </w:r>
    </w:p>
    <w:p w14:paraId="0A28AE9A" w14:textId="6BBD70BF" w:rsidR="00E22D1E" w:rsidRPr="00F250FE" w:rsidRDefault="00F250FE" w:rsidP="00E22D1E">
      <w:pPr>
        <w:rPr>
          <w:rFonts w:asciiTheme="majorHAnsi" w:hAnsiTheme="majorHAnsi" w:cstheme="majorHAnsi"/>
        </w:rPr>
      </w:pPr>
      <w:hyperlink r:id="rId8" w:history="1">
        <w:r w:rsidRPr="00F250FE">
          <w:rPr>
            <w:rStyle w:val="Hipercze"/>
            <w:rFonts w:asciiTheme="majorHAnsi" w:hAnsiTheme="majorHAnsi" w:cstheme="majorHAnsi"/>
          </w:rPr>
          <w:t>http://ugslupno.bip.org.pl/pliki/ugslupno/31_08_2018.pdf</w:t>
        </w:r>
      </w:hyperlink>
    </w:p>
    <w:p w14:paraId="7D38E996" w14:textId="68D2F74B" w:rsidR="00F250FE" w:rsidRPr="00F250FE" w:rsidRDefault="00F250FE" w:rsidP="00E11BDC">
      <w:pPr>
        <w:pStyle w:val="Nagwek1"/>
        <w:jc w:val="both"/>
        <w:rPr>
          <w:rFonts w:asciiTheme="majorHAnsi" w:hAnsiTheme="majorHAnsi" w:cstheme="majorHAnsi"/>
          <w:sz w:val="22"/>
          <w:szCs w:val="22"/>
        </w:rPr>
      </w:pPr>
      <w:r w:rsidRPr="00F250FE">
        <w:rPr>
          <w:rFonts w:asciiTheme="majorHAnsi" w:hAnsiTheme="majorHAnsi" w:cstheme="majorHAnsi"/>
          <w:sz w:val="22"/>
          <w:szCs w:val="22"/>
        </w:rPr>
        <w:t>11. Wykonawcy wykluczeni</w:t>
      </w:r>
      <w:bookmarkStart w:id="1" w:name="_GoBack"/>
      <w:bookmarkEnd w:id="1"/>
    </w:p>
    <w:p w14:paraId="65FAC9E7" w14:textId="77777777" w:rsidR="00F250FE" w:rsidRPr="00F250FE" w:rsidRDefault="00F250FE" w:rsidP="00F250FE">
      <w:pPr>
        <w:pStyle w:val="Nagwek1"/>
        <w:jc w:val="both"/>
        <w:rPr>
          <w:rFonts w:asciiTheme="majorHAnsi" w:hAnsiTheme="majorHAnsi" w:cstheme="majorHAnsi"/>
          <w:b w:val="0"/>
          <w:sz w:val="22"/>
          <w:szCs w:val="22"/>
        </w:rPr>
      </w:pPr>
      <w:r w:rsidRPr="00F250FE">
        <w:rPr>
          <w:rFonts w:asciiTheme="majorHAnsi" w:hAnsiTheme="majorHAnsi" w:cstheme="majorHAnsi"/>
          <w:b w:val="0"/>
          <w:sz w:val="22"/>
          <w:szCs w:val="22"/>
        </w:rPr>
        <w:t>Z postępowania wykluczono jednego wykonawcę tj.</w:t>
      </w:r>
    </w:p>
    <w:p w14:paraId="61209C9A" w14:textId="28FA63A1" w:rsidR="00F250FE" w:rsidRDefault="00F250FE" w:rsidP="00F250FE">
      <w:pPr>
        <w:jc w:val="both"/>
        <w:rPr>
          <w:rFonts w:asciiTheme="majorHAnsi" w:hAnsiTheme="majorHAnsi" w:cstheme="majorHAnsi"/>
        </w:rPr>
      </w:pPr>
      <w:r w:rsidRPr="00F250FE">
        <w:rPr>
          <w:rFonts w:asciiTheme="majorHAnsi" w:hAnsiTheme="majorHAnsi" w:cstheme="majorHAnsi"/>
        </w:rPr>
        <w:t xml:space="preserve">BPR Consulting Paulina </w:t>
      </w:r>
      <w:proofErr w:type="spellStart"/>
      <w:r w:rsidRPr="00F250FE">
        <w:rPr>
          <w:rFonts w:asciiTheme="majorHAnsi" w:hAnsiTheme="majorHAnsi" w:cstheme="majorHAnsi"/>
        </w:rPr>
        <w:t>Zastróżna</w:t>
      </w:r>
      <w:proofErr w:type="spellEnd"/>
      <w:r w:rsidRPr="00F250FE">
        <w:rPr>
          <w:rFonts w:asciiTheme="majorHAnsi" w:hAnsiTheme="majorHAnsi" w:cstheme="majorHAnsi"/>
        </w:rPr>
        <w:t>, Łódź (90-540) ul. Radwańska 27/2u</w:t>
      </w:r>
    </w:p>
    <w:p w14:paraId="79AA5765" w14:textId="4A449CA6" w:rsidR="00F250FE" w:rsidRPr="00F250FE" w:rsidRDefault="00F250FE" w:rsidP="00E11BDC">
      <w:pPr>
        <w:jc w:val="both"/>
        <w:rPr>
          <w:rFonts w:asciiTheme="majorHAnsi" w:hAnsiTheme="majorHAnsi" w:cstheme="majorHAnsi"/>
          <w:b/>
        </w:rPr>
      </w:pPr>
      <w:r>
        <w:rPr>
          <w:rFonts w:asciiTheme="majorHAnsi" w:hAnsiTheme="majorHAnsi" w:cstheme="majorHAnsi"/>
        </w:rPr>
        <w:t>po uprzednim odebraniu wyjaśnień w zakresie przesłanek wykluczenia – brak doświadczenia wymaganego do realizacji zadań zgodnie z WZUS.</w:t>
      </w:r>
      <w:r w:rsidRPr="00F250FE">
        <w:rPr>
          <w:rFonts w:asciiTheme="majorHAnsi" w:hAnsiTheme="majorHAnsi" w:cstheme="majorHAnsi"/>
          <w:b/>
        </w:rPr>
        <w:t xml:space="preserve"> </w:t>
      </w:r>
    </w:p>
    <w:p w14:paraId="540DC4B2" w14:textId="77777777" w:rsidR="00F250FE" w:rsidRPr="00F250FE" w:rsidRDefault="00F250FE" w:rsidP="00F250FE">
      <w:pPr>
        <w:pStyle w:val="Nagwek1"/>
        <w:jc w:val="both"/>
        <w:rPr>
          <w:rFonts w:asciiTheme="majorHAnsi" w:hAnsiTheme="majorHAnsi" w:cstheme="majorHAnsi"/>
          <w:b w:val="0"/>
          <w:sz w:val="22"/>
          <w:szCs w:val="22"/>
        </w:rPr>
      </w:pPr>
    </w:p>
    <w:p w14:paraId="6895EE15" w14:textId="55BB0F95" w:rsidR="00845647" w:rsidRPr="00F250FE" w:rsidRDefault="00F250FE" w:rsidP="00F250FE">
      <w:pPr>
        <w:pStyle w:val="Nagwek1"/>
        <w:jc w:val="both"/>
        <w:rPr>
          <w:rFonts w:asciiTheme="majorHAnsi" w:hAnsiTheme="majorHAnsi" w:cstheme="majorHAnsi"/>
          <w:b w:val="0"/>
          <w:sz w:val="22"/>
          <w:szCs w:val="22"/>
        </w:rPr>
      </w:pPr>
      <w:r w:rsidRPr="00F250FE">
        <w:rPr>
          <w:rFonts w:asciiTheme="majorHAnsi" w:hAnsiTheme="majorHAnsi" w:cstheme="majorHAnsi"/>
          <w:sz w:val="22"/>
          <w:szCs w:val="22"/>
        </w:rPr>
        <w:t>12.</w:t>
      </w:r>
      <w:r w:rsidR="00845647" w:rsidRPr="00F250FE">
        <w:rPr>
          <w:rFonts w:asciiTheme="majorHAnsi" w:hAnsiTheme="majorHAnsi" w:cstheme="majorHAnsi"/>
          <w:sz w:val="22"/>
          <w:szCs w:val="22"/>
        </w:rPr>
        <w:t>Zawarcie umowy</w:t>
      </w:r>
    </w:p>
    <w:p w14:paraId="7A72BE6C" w14:textId="15367CF0" w:rsidR="00604E53" w:rsidRPr="00F250FE" w:rsidRDefault="00845647" w:rsidP="00845647">
      <w:pPr>
        <w:rPr>
          <w:rFonts w:asciiTheme="majorHAnsi" w:hAnsiTheme="majorHAnsi" w:cstheme="majorHAnsi"/>
        </w:rPr>
      </w:pPr>
      <w:r w:rsidRPr="00F250FE">
        <w:rPr>
          <w:rFonts w:asciiTheme="majorHAnsi" w:hAnsiTheme="majorHAnsi" w:cstheme="majorHAnsi"/>
        </w:rPr>
        <w:t>Z wybranym wykonawc</w:t>
      </w:r>
      <w:r w:rsidR="00F250FE" w:rsidRPr="00F250FE">
        <w:rPr>
          <w:rFonts w:asciiTheme="majorHAnsi" w:hAnsiTheme="majorHAnsi" w:cstheme="majorHAnsi"/>
        </w:rPr>
        <w:t>ą</w:t>
      </w:r>
      <w:r w:rsidR="00E22D1E" w:rsidRPr="00F250FE">
        <w:rPr>
          <w:rFonts w:asciiTheme="majorHAnsi" w:hAnsiTheme="majorHAnsi" w:cstheme="majorHAnsi"/>
        </w:rPr>
        <w:t xml:space="preserve"> </w:t>
      </w:r>
      <w:r w:rsidRPr="00F250FE">
        <w:rPr>
          <w:rFonts w:asciiTheme="majorHAnsi" w:hAnsiTheme="majorHAnsi" w:cstheme="majorHAnsi"/>
        </w:rPr>
        <w:t xml:space="preserve"> zawarto umow</w:t>
      </w:r>
      <w:r w:rsidR="00F250FE" w:rsidRPr="00F250FE">
        <w:rPr>
          <w:rFonts w:asciiTheme="majorHAnsi" w:hAnsiTheme="majorHAnsi" w:cstheme="majorHAnsi"/>
        </w:rPr>
        <w:t>ę</w:t>
      </w:r>
      <w:r w:rsidR="00604E53" w:rsidRPr="00F250FE">
        <w:rPr>
          <w:rFonts w:asciiTheme="majorHAnsi" w:hAnsiTheme="majorHAnsi" w:cstheme="majorHAnsi"/>
        </w:rPr>
        <w:t xml:space="preserve"> w dniu </w:t>
      </w:r>
      <w:r w:rsidR="00C0727D" w:rsidRPr="00F250FE">
        <w:rPr>
          <w:rFonts w:asciiTheme="majorHAnsi" w:hAnsiTheme="majorHAnsi" w:cstheme="majorHAnsi"/>
        </w:rPr>
        <w:t>11.09.2018</w:t>
      </w:r>
      <w:r w:rsidR="00604E53" w:rsidRPr="00F250FE">
        <w:rPr>
          <w:rFonts w:asciiTheme="majorHAnsi" w:hAnsiTheme="majorHAnsi" w:cstheme="majorHAnsi"/>
        </w:rPr>
        <w:t xml:space="preserve"> roku</w:t>
      </w:r>
      <w:r w:rsidRPr="00F250FE">
        <w:rPr>
          <w:rFonts w:asciiTheme="majorHAnsi" w:hAnsiTheme="majorHAnsi" w:cstheme="majorHAnsi"/>
        </w:rPr>
        <w:t>.</w:t>
      </w:r>
    </w:p>
    <w:p w14:paraId="2A544F07" w14:textId="0ADA03DD" w:rsidR="00845647" w:rsidRPr="00E11BDC" w:rsidRDefault="00C348B8" w:rsidP="002B5272">
      <w:pPr>
        <w:pStyle w:val="Akapitzlist"/>
        <w:numPr>
          <w:ilvl w:val="0"/>
          <w:numId w:val="2"/>
        </w:numPr>
        <w:ind w:left="426" w:hanging="426"/>
        <w:rPr>
          <w:rFonts w:asciiTheme="majorHAnsi" w:hAnsiTheme="majorHAnsi" w:cstheme="majorHAnsi"/>
        </w:rPr>
      </w:pPr>
      <w:r w:rsidRPr="00E11BDC">
        <w:rPr>
          <w:rFonts w:asciiTheme="majorHAnsi" w:hAnsiTheme="majorHAnsi" w:cstheme="majorHAnsi"/>
          <w:b/>
        </w:rPr>
        <w:t>D</w:t>
      </w:r>
      <w:r w:rsidR="0028566D" w:rsidRPr="00E11BDC">
        <w:rPr>
          <w:rFonts w:asciiTheme="majorHAnsi" w:hAnsiTheme="majorHAnsi" w:cstheme="majorHAnsi"/>
          <w:b/>
        </w:rPr>
        <w:t>at</w:t>
      </w:r>
      <w:r w:rsidR="00845647" w:rsidRPr="00E11BDC">
        <w:rPr>
          <w:rFonts w:asciiTheme="majorHAnsi" w:hAnsiTheme="majorHAnsi" w:cstheme="majorHAnsi"/>
          <w:b/>
        </w:rPr>
        <w:t>a</w:t>
      </w:r>
      <w:r w:rsidR="0028566D" w:rsidRPr="00E11BDC">
        <w:rPr>
          <w:rFonts w:asciiTheme="majorHAnsi" w:hAnsiTheme="majorHAnsi" w:cstheme="majorHAnsi"/>
          <w:b/>
        </w:rPr>
        <w:t xml:space="preserve"> sporządzenia pr</w:t>
      </w:r>
      <w:r w:rsidRPr="00E11BDC">
        <w:rPr>
          <w:rFonts w:asciiTheme="majorHAnsi" w:hAnsiTheme="majorHAnsi" w:cstheme="majorHAnsi"/>
          <w:b/>
        </w:rPr>
        <w:t>otokołu i podpis zamawiającego</w:t>
      </w:r>
    </w:p>
    <w:p w14:paraId="6A5B3B93" w14:textId="2609B2BA" w:rsidR="00845647" w:rsidRPr="00F250FE" w:rsidRDefault="00C0727D" w:rsidP="00604E53">
      <w:pPr>
        <w:rPr>
          <w:rFonts w:asciiTheme="majorHAnsi" w:hAnsiTheme="majorHAnsi" w:cstheme="majorHAnsi"/>
        </w:rPr>
      </w:pPr>
      <w:r w:rsidRPr="00F250FE">
        <w:rPr>
          <w:rFonts w:asciiTheme="majorHAnsi" w:hAnsiTheme="majorHAnsi" w:cstheme="majorHAnsi"/>
        </w:rPr>
        <w:t>Słupno, 11.09.2018</w:t>
      </w:r>
      <w:r w:rsidR="00604E53" w:rsidRPr="00F250FE">
        <w:rPr>
          <w:rFonts w:asciiTheme="majorHAnsi" w:hAnsiTheme="majorHAnsi" w:cstheme="majorHAnsi"/>
        </w:rPr>
        <w:t xml:space="preserve"> roku</w:t>
      </w:r>
      <w:r w:rsidR="00845647" w:rsidRPr="00F250FE">
        <w:rPr>
          <w:rFonts w:asciiTheme="majorHAnsi" w:hAnsiTheme="majorHAnsi" w:cstheme="majorHAnsi"/>
        </w:rPr>
        <w:t xml:space="preserve"> </w:t>
      </w:r>
    </w:p>
    <w:sectPr w:rsidR="00845647" w:rsidRPr="00F250F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EE839" w14:textId="77777777" w:rsidR="00C96553" w:rsidRDefault="00C96553" w:rsidP="00867F29">
      <w:pPr>
        <w:spacing w:after="0" w:line="240" w:lineRule="auto"/>
      </w:pPr>
      <w:r>
        <w:separator/>
      </w:r>
    </w:p>
  </w:endnote>
  <w:endnote w:type="continuationSeparator" w:id="0">
    <w:p w14:paraId="79B4DA7B" w14:textId="77777777" w:rsidR="00C96553" w:rsidRDefault="00C96553" w:rsidP="0086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38B71" w14:textId="5243B186" w:rsidR="00E90F9C" w:rsidRPr="00D72C83" w:rsidRDefault="00C96553">
    <w:pPr>
      <w:pStyle w:val="Stopka"/>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F3360" w14:textId="77777777" w:rsidR="00C96553" w:rsidRDefault="00C96553" w:rsidP="00867F29">
      <w:pPr>
        <w:spacing w:after="0" w:line="240" w:lineRule="auto"/>
      </w:pPr>
      <w:r>
        <w:separator/>
      </w:r>
    </w:p>
  </w:footnote>
  <w:footnote w:type="continuationSeparator" w:id="0">
    <w:p w14:paraId="453AE9A4" w14:textId="77777777" w:rsidR="00C96553" w:rsidRDefault="00C96553" w:rsidP="00867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4E10" w14:textId="6F053727" w:rsidR="00E90F9C" w:rsidRDefault="00C9655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singleLevel"/>
    <w:tmpl w:val="080C0DEC"/>
    <w:name w:val="WW8Num25"/>
    <w:lvl w:ilvl="0">
      <w:start w:val="1"/>
      <w:numFmt w:val="decimal"/>
      <w:lvlText w:val="%1."/>
      <w:lvlJc w:val="left"/>
      <w:pPr>
        <w:tabs>
          <w:tab w:val="num" w:pos="360"/>
        </w:tabs>
        <w:ind w:left="360" w:hanging="360"/>
      </w:pPr>
      <w:rPr>
        <w:b/>
      </w:rPr>
    </w:lvl>
  </w:abstractNum>
  <w:abstractNum w:abstractNumId="1" w15:restartNumberingAfterBreak="0">
    <w:nsid w:val="02DE2851"/>
    <w:multiLevelType w:val="hybridMultilevel"/>
    <w:tmpl w:val="FC40B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562537"/>
    <w:multiLevelType w:val="multilevel"/>
    <w:tmpl w:val="C694C23A"/>
    <w:styleLink w:val="WWNum21"/>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1FEE1C0A"/>
    <w:multiLevelType w:val="multilevel"/>
    <w:tmpl w:val="B83E9D7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2D20AC"/>
    <w:multiLevelType w:val="hybridMultilevel"/>
    <w:tmpl w:val="44526D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9AB0B76"/>
    <w:multiLevelType w:val="hybridMultilevel"/>
    <w:tmpl w:val="2F80AAD6"/>
    <w:lvl w:ilvl="0" w:tplc="5086B32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5D0FA9"/>
    <w:multiLevelType w:val="hybridMultilevel"/>
    <w:tmpl w:val="F5D20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442B7E"/>
    <w:multiLevelType w:val="hybridMultilevel"/>
    <w:tmpl w:val="2C981F82"/>
    <w:lvl w:ilvl="0" w:tplc="83BA2016">
      <w:start w:val="12"/>
      <w:numFmt w:val="decimal"/>
      <w:lvlText w:val="%1."/>
      <w:lvlJc w:val="left"/>
      <w:pPr>
        <w:ind w:left="720" w:hanging="360"/>
      </w:pPr>
      <w:rPr>
        <w:rFonts w:ascii="Tahoma" w:hAnsi="Tahom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9D2C49"/>
    <w:multiLevelType w:val="hybridMultilevel"/>
    <w:tmpl w:val="66C62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D90DF5"/>
    <w:multiLevelType w:val="hybridMultilevel"/>
    <w:tmpl w:val="3B2A4D6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572F73EC"/>
    <w:multiLevelType w:val="hybridMultilevel"/>
    <w:tmpl w:val="3B2A4D6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5D6E0967"/>
    <w:multiLevelType w:val="hybridMultilevel"/>
    <w:tmpl w:val="CEC88F34"/>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5742C4"/>
    <w:multiLevelType w:val="hybridMultilevel"/>
    <w:tmpl w:val="0B344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932FDD"/>
    <w:multiLevelType w:val="hybridMultilevel"/>
    <w:tmpl w:val="435CA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0B7651"/>
    <w:multiLevelType w:val="hybridMultilevel"/>
    <w:tmpl w:val="FC40B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A04237"/>
    <w:multiLevelType w:val="hybridMultilevel"/>
    <w:tmpl w:val="396EB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6B5259"/>
    <w:multiLevelType w:val="hybridMultilevel"/>
    <w:tmpl w:val="E7F41C80"/>
    <w:lvl w:ilvl="0" w:tplc="419EDD9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5"/>
  </w:num>
  <w:num w:numId="3">
    <w:abstractNumId w:val="8"/>
  </w:num>
  <w:num w:numId="4">
    <w:abstractNumId w:val="5"/>
  </w:num>
  <w:num w:numId="5">
    <w:abstractNumId w:val="2"/>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0"/>
    <w:lvlOverride w:ilvl="0">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11"/>
  </w:num>
  <w:num w:numId="14">
    <w:abstractNumId w:val="14"/>
  </w:num>
  <w:num w:numId="15">
    <w:abstractNumId w:val="4"/>
  </w:num>
  <w:num w:numId="16">
    <w:abstractNumId w:val="13"/>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66D"/>
    <w:rsid w:val="00000072"/>
    <w:rsid w:val="000004CE"/>
    <w:rsid w:val="00000720"/>
    <w:rsid w:val="00001AE6"/>
    <w:rsid w:val="00001AFB"/>
    <w:rsid w:val="00002BD0"/>
    <w:rsid w:val="0000305D"/>
    <w:rsid w:val="0000402C"/>
    <w:rsid w:val="000042E1"/>
    <w:rsid w:val="00004623"/>
    <w:rsid w:val="000047D8"/>
    <w:rsid w:val="00005614"/>
    <w:rsid w:val="0000567B"/>
    <w:rsid w:val="0000573E"/>
    <w:rsid w:val="00006CF4"/>
    <w:rsid w:val="000078C0"/>
    <w:rsid w:val="00010DDE"/>
    <w:rsid w:val="00010ED7"/>
    <w:rsid w:val="00010F1C"/>
    <w:rsid w:val="0001116D"/>
    <w:rsid w:val="000111F6"/>
    <w:rsid w:val="0001162B"/>
    <w:rsid w:val="00011DB7"/>
    <w:rsid w:val="00011F00"/>
    <w:rsid w:val="00014A92"/>
    <w:rsid w:val="00014BC6"/>
    <w:rsid w:val="00015089"/>
    <w:rsid w:val="0001517E"/>
    <w:rsid w:val="00015841"/>
    <w:rsid w:val="00015FBF"/>
    <w:rsid w:val="00016525"/>
    <w:rsid w:val="00016A5F"/>
    <w:rsid w:val="00016B69"/>
    <w:rsid w:val="00016CAA"/>
    <w:rsid w:val="00017D6F"/>
    <w:rsid w:val="00017ED9"/>
    <w:rsid w:val="00017F8D"/>
    <w:rsid w:val="00020813"/>
    <w:rsid w:val="00020EB6"/>
    <w:rsid w:val="0002152A"/>
    <w:rsid w:val="00021E61"/>
    <w:rsid w:val="00022211"/>
    <w:rsid w:val="00022656"/>
    <w:rsid w:val="000226C8"/>
    <w:rsid w:val="00023926"/>
    <w:rsid w:val="000241DD"/>
    <w:rsid w:val="000243F8"/>
    <w:rsid w:val="00024516"/>
    <w:rsid w:val="00024632"/>
    <w:rsid w:val="0002486E"/>
    <w:rsid w:val="00024CD1"/>
    <w:rsid w:val="00024F8C"/>
    <w:rsid w:val="000256A2"/>
    <w:rsid w:val="00025FEB"/>
    <w:rsid w:val="00026516"/>
    <w:rsid w:val="00027E19"/>
    <w:rsid w:val="00030479"/>
    <w:rsid w:val="00030836"/>
    <w:rsid w:val="000309FD"/>
    <w:rsid w:val="000316EA"/>
    <w:rsid w:val="00031CB2"/>
    <w:rsid w:val="00031D1D"/>
    <w:rsid w:val="00032AAD"/>
    <w:rsid w:val="0003364C"/>
    <w:rsid w:val="00033EF8"/>
    <w:rsid w:val="00034A19"/>
    <w:rsid w:val="00034AEF"/>
    <w:rsid w:val="00034E63"/>
    <w:rsid w:val="00035478"/>
    <w:rsid w:val="000357F1"/>
    <w:rsid w:val="0003695C"/>
    <w:rsid w:val="000374CF"/>
    <w:rsid w:val="000378DB"/>
    <w:rsid w:val="00037FEB"/>
    <w:rsid w:val="000411FF"/>
    <w:rsid w:val="00041763"/>
    <w:rsid w:val="00041E88"/>
    <w:rsid w:val="0004219E"/>
    <w:rsid w:val="0004233D"/>
    <w:rsid w:val="000426EF"/>
    <w:rsid w:val="0004361B"/>
    <w:rsid w:val="00043B3C"/>
    <w:rsid w:val="00044199"/>
    <w:rsid w:val="00044450"/>
    <w:rsid w:val="000444FE"/>
    <w:rsid w:val="00044AF0"/>
    <w:rsid w:val="00045085"/>
    <w:rsid w:val="000459EC"/>
    <w:rsid w:val="00046233"/>
    <w:rsid w:val="00046A90"/>
    <w:rsid w:val="0004720C"/>
    <w:rsid w:val="000474D4"/>
    <w:rsid w:val="00047EA6"/>
    <w:rsid w:val="000502F9"/>
    <w:rsid w:val="00051947"/>
    <w:rsid w:val="00052FA8"/>
    <w:rsid w:val="0005300A"/>
    <w:rsid w:val="00053F75"/>
    <w:rsid w:val="00054931"/>
    <w:rsid w:val="0005496B"/>
    <w:rsid w:val="000553ED"/>
    <w:rsid w:val="000554F5"/>
    <w:rsid w:val="00055824"/>
    <w:rsid w:val="00055964"/>
    <w:rsid w:val="00055D2D"/>
    <w:rsid w:val="000565A1"/>
    <w:rsid w:val="00056987"/>
    <w:rsid w:val="00057ECF"/>
    <w:rsid w:val="00060075"/>
    <w:rsid w:val="000600A8"/>
    <w:rsid w:val="000605CE"/>
    <w:rsid w:val="00060627"/>
    <w:rsid w:val="000610CD"/>
    <w:rsid w:val="000616AD"/>
    <w:rsid w:val="00061AA2"/>
    <w:rsid w:val="00061E53"/>
    <w:rsid w:val="000627EA"/>
    <w:rsid w:val="000634C9"/>
    <w:rsid w:val="0006362D"/>
    <w:rsid w:val="000637F1"/>
    <w:rsid w:val="00063A83"/>
    <w:rsid w:val="00064762"/>
    <w:rsid w:val="000662C0"/>
    <w:rsid w:val="00066897"/>
    <w:rsid w:val="00066F2A"/>
    <w:rsid w:val="00066F6A"/>
    <w:rsid w:val="00067BF1"/>
    <w:rsid w:val="00067EE4"/>
    <w:rsid w:val="000711E5"/>
    <w:rsid w:val="000712CB"/>
    <w:rsid w:val="00071980"/>
    <w:rsid w:val="000722A7"/>
    <w:rsid w:val="00072D6D"/>
    <w:rsid w:val="00073E53"/>
    <w:rsid w:val="000759FD"/>
    <w:rsid w:val="00076243"/>
    <w:rsid w:val="000766B3"/>
    <w:rsid w:val="00076C50"/>
    <w:rsid w:val="00077040"/>
    <w:rsid w:val="000776B5"/>
    <w:rsid w:val="00077A47"/>
    <w:rsid w:val="00077C7A"/>
    <w:rsid w:val="00080D0F"/>
    <w:rsid w:val="00081145"/>
    <w:rsid w:val="00081560"/>
    <w:rsid w:val="0008199F"/>
    <w:rsid w:val="0008250B"/>
    <w:rsid w:val="00083856"/>
    <w:rsid w:val="0008451E"/>
    <w:rsid w:val="00084673"/>
    <w:rsid w:val="0008484A"/>
    <w:rsid w:val="0008557D"/>
    <w:rsid w:val="00085EC0"/>
    <w:rsid w:val="00086699"/>
    <w:rsid w:val="000867AA"/>
    <w:rsid w:val="00086DA4"/>
    <w:rsid w:val="0008769E"/>
    <w:rsid w:val="000900C2"/>
    <w:rsid w:val="00090250"/>
    <w:rsid w:val="0009064E"/>
    <w:rsid w:val="00091779"/>
    <w:rsid w:val="000918EC"/>
    <w:rsid w:val="000927BD"/>
    <w:rsid w:val="00092D9C"/>
    <w:rsid w:val="00093B58"/>
    <w:rsid w:val="000941D0"/>
    <w:rsid w:val="00094352"/>
    <w:rsid w:val="00094BA0"/>
    <w:rsid w:val="00095DC9"/>
    <w:rsid w:val="00096177"/>
    <w:rsid w:val="00096A02"/>
    <w:rsid w:val="00097A70"/>
    <w:rsid w:val="00097E0C"/>
    <w:rsid w:val="00097F91"/>
    <w:rsid w:val="000A04C5"/>
    <w:rsid w:val="000A0EC1"/>
    <w:rsid w:val="000A0F1F"/>
    <w:rsid w:val="000A27CE"/>
    <w:rsid w:val="000A2D38"/>
    <w:rsid w:val="000A31AE"/>
    <w:rsid w:val="000A3B72"/>
    <w:rsid w:val="000A4A40"/>
    <w:rsid w:val="000A5074"/>
    <w:rsid w:val="000A5170"/>
    <w:rsid w:val="000A5A07"/>
    <w:rsid w:val="000A5C5D"/>
    <w:rsid w:val="000A67A6"/>
    <w:rsid w:val="000A6858"/>
    <w:rsid w:val="000A688A"/>
    <w:rsid w:val="000A6A08"/>
    <w:rsid w:val="000A6CD2"/>
    <w:rsid w:val="000A7A06"/>
    <w:rsid w:val="000A7A56"/>
    <w:rsid w:val="000A7BF1"/>
    <w:rsid w:val="000A7F8D"/>
    <w:rsid w:val="000B05AB"/>
    <w:rsid w:val="000B1084"/>
    <w:rsid w:val="000B1328"/>
    <w:rsid w:val="000B1D42"/>
    <w:rsid w:val="000B1D90"/>
    <w:rsid w:val="000B1F72"/>
    <w:rsid w:val="000B28D6"/>
    <w:rsid w:val="000B3A03"/>
    <w:rsid w:val="000B3A37"/>
    <w:rsid w:val="000B45F3"/>
    <w:rsid w:val="000B52AB"/>
    <w:rsid w:val="000B53A7"/>
    <w:rsid w:val="000B54A2"/>
    <w:rsid w:val="000B5DEC"/>
    <w:rsid w:val="000B6320"/>
    <w:rsid w:val="000B6971"/>
    <w:rsid w:val="000B6C8B"/>
    <w:rsid w:val="000B7914"/>
    <w:rsid w:val="000B7D76"/>
    <w:rsid w:val="000C014F"/>
    <w:rsid w:val="000C1B70"/>
    <w:rsid w:val="000C1EF3"/>
    <w:rsid w:val="000C2047"/>
    <w:rsid w:val="000C26BA"/>
    <w:rsid w:val="000C33C7"/>
    <w:rsid w:val="000C36EB"/>
    <w:rsid w:val="000C4B89"/>
    <w:rsid w:val="000C4CAC"/>
    <w:rsid w:val="000C5831"/>
    <w:rsid w:val="000C6196"/>
    <w:rsid w:val="000C6F44"/>
    <w:rsid w:val="000C7398"/>
    <w:rsid w:val="000D0151"/>
    <w:rsid w:val="000D0381"/>
    <w:rsid w:val="000D10F0"/>
    <w:rsid w:val="000D1906"/>
    <w:rsid w:val="000D225B"/>
    <w:rsid w:val="000D27B5"/>
    <w:rsid w:val="000D2E4E"/>
    <w:rsid w:val="000D3621"/>
    <w:rsid w:val="000D4073"/>
    <w:rsid w:val="000D4E68"/>
    <w:rsid w:val="000D528A"/>
    <w:rsid w:val="000D53B2"/>
    <w:rsid w:val="000D5C72"/>
    <w:rsid w:val="000D5F33"/>
    <w:rsid w:val="000D697E"/>
    <w:rsid w:val="000D7AE1"/>
    <w:rsid w:val="000D7F56"/>
    <w:rsid w:val="000D7F81"/>
    <w:rsid w:val="000E0850"/>
    <w:rsid w:val="000E0A60"/>
    <w:rsid w:val="000E1651"/>
    <w:rsid w:val="000E2CBE"/>
    <w:rsid w:val="000E45E6"/>
    <w:rsid w:val="000E4D60"/>
    <w:rsid w:val="000E50AE"/>
    <w:rsid w:val="000E56B3"/>
    <w:rsid w:val="000E572E"/>
    <w:rsid w:val="000E6287"/>
    <w:rsid w:val="000E6301"/>
    <w:rsid w:val="000E733A"/>
    <w:rsid w:val="000E77EA"/>
    <w:rsid w:val="000E7B80"/>
    <w:rsid w:val="000F1732"/>
    <w:rsid w:val="000F1D94"/>
    <w:rsid w:val="000F27D4"/>
    <w:rsid w:val="000F3326"/>
    <w:rsid w:val="000F3B06"/>
    <w:rsid w:val="000F435A"/>
    <w:rsid w:val="000F478D"/>
    <w:rsid w:val="000F4D83"/>
    <w:rsid w:val="000F548B"/>
    <w:rsid w:val="000F5496"/>
    <w:rsid w:val="000F584B"/>
    <w:rsid w:val="000F59B9"/>
    <w:rsid w:val="000F65E8"/>
    <w:rsid w:val="000F6BF6"/>
    <w:rsid w:val="000F7779"/>
    <w:rsid w:val="001013B7"/>
    <w:rsid w:val="001013D6"/>
    <w:rsid w:val="00101AFB"/>
    <w:rsid w:val="001036F3"/>
    <w:rsid w:val="001043D7"/>
    <w:rsid w:val="001048D1"/>
    <w:rsid w:val="00104A16"/>
    <w:rsid w:val="001051F0"/>
    <w:rsid w:val="00105276"/>
    <w:rsid w:val="00105282"/>
    <w:rsid w:val="00105542"/>
    <w:rsid w:val="00105973"/>
    <w:rsid w:val="00105EB7"/>
    <w:rsid w:val="0010662A"/>
    <w:rsid w:val="00107415"/>
    <w:rsid w:val="001074AE"/>
    <w:rsid w:val="001076D7"/>
    <w:rsid w:val="00107B1F"/>
    <w:rsid w:val="00107DC0"/>
    <w:rsid w:val="00110603"/>
    <w:rsid w:val="0011063D"/>
    <w:rsid w:val="00110754"/>
    <w:rsid w:val="0011075D"/>
    <w:rsid w:val="00110BE5"/>
    <w:rsid w:val="001113D2"/>
    <w:rsid w:val="00111BAC"/>
    <w:rsid w:val="0011211A"/>
    <w:rsid w:val="001129FF"/>
    <w:rsid w:val="001131DC"/>
    <w:rsid w:val="001133D3"/>
    <w:rsid w:val="001136DA"/>
    <w:rsid w:val="001139FD"/>
    <w:rsid w:val="00113DE4"/>
    <w:rsid w:val="001140DE"/>
    <w:rsid w:val="00114110"/>
    <w:rsid w:val="001142E5"/>
    <w:rsid w:val="001142F4"/>
    <w:rsid w:val="00114900"/>
    <w:rsid w:val="00114D1C"/>
    <w:rsid w:val="001151A9"/>
    <w:rsid w:val="0011523C"/>
    <w:rsid w:val="001158EE"/>
    <w:rsid w:val="00116316"/>
    <w:rsid w:val="00116329"/>
    <w:rsid w:val="00116898"/>
    <w:rsid w:val="00117DB6"/>
    <w:rsid w:val="00120333"/>
    <w:rsid w:val="001215CE"/>
    <w:rsid w:val="00121CE7"/>
    <w:rsid w:val="00121ECD"/>
    <w:rsid w:val="00121F8E"/>
    <w:rsid w:val="0012273F"/>
    <w:rsid w:val="00123BE9"/>
    <w:rsid w:val="00123EA3"/>
    <w:rsid w:val="00123F25"/>
    <w:rsid w:val="001242A6"/>
    <w:rsid w:val="00124819"/>
    <w:rsid w:val="0012524C"/>
    <w:rsid w:val="00125C21"/>
    <w:rsid w:val="00125C3A"/>
    <w:rsid w:val="00125F85"/>
    <w:rsid w:val="001262DD"/>
    <w:rsid w:val="0012676E"/>
    <w:rsid w:val="00127AF4"/>
    <w:rsid w:val="001304D7"/>
    <w:rsid w:val="0013078D"/>
    <w:rsid w:val="00130B47"/>
    <w:rsid w:val="00131666"/>
    <w:rsid w:val="00131731"/>
    <w:rsid w:val="0013224A"/>
    <w:rsid w:val="00132A36"/>
    <w:rsid w:val="00134358"/>
    <w:rsid w:val="00135403"/>
    <w:rsid w:val="001354AC"/>
    <w:rsid w:val="001358F1"/>
    <w:rsid w:val="001361D0"/>
    <w:rsid w:val="00136BC0"/>
    <w:rsid w:val="00136CA5"/>
    <w:rsid w:val="00136EF2"/>
    <w:rsid w:val="00137528"/>
    <w:rsid w:val="00137942"/>
    <w:rsid w:val="00137DCE"/>
    <w:rsid w:val="00140E28"/>
    <w:rsid w:val="00142818"/>
    <w:rsid w:val="00142842"/>
    <w:rsid w:val="00142E6C"/>
    <w:rsid w:val="00143968"/>
    <w:rsid w:val="00143B28"/>
    <w:rsid w:val="00144267"/>
    <w:rsid w:val="001443D1"/>
    <w:rsid w:val="0014489F"/>
    <w:rsid w:val="00146B82"/>
    <w:rsid w:val="00146DD9"/>
    <w:rsid w:val="00147274"/>
    <w:rsid w:val="00147746"/>
    <w:rsid w:val="0014792D"/>
    <w:rsid w:val="00147A48"/>
    <w:rsid w:val="00147FCA"/>
    <w:rsid w:val="0015022B"/>
    <w:rsid w:val="00150B23"/>
    <w:rsid w:val="00150F29"/>
    <w:rsid w:val="001518F3"/>
    <w:rsid w:val="0015360F"/>
    <w:rsid w:val="0015433D"/>
    <w:rsid w:val="001547B5"/>
    <w:rsid w:val="00154D2D"/>
    <w:rsid w:val="001557CC"/>
    <w:rsid w:val="00155821"/>
    <w:rsid w:val="00155B45"/>
    <w:rsid w:val="00155D47"/>
    <w:rsid w:val="001564A2"/>
    <w:rsid w:val="00156AC9"/>
    <w:rsid w:val="00156B3B"/>
    <w:rsid w:val="00156E6A"/>
    <w:rsid w:val="001575EF"/>
    <w:rsid w:val="00157B50"/>
    <w:rsid w:val="001607B2"/>
    <w:rsid w:val="00160A40"/>
    <w:rsid w:val="00160B3D"/>
    <w:rsid w:val="00160B4B"/>
    <w:rsid w:val="00160F7C"/>
    <w:rsid w:val="00161E11"/>
    <w:rsid w:val="0016239C"/>
    <w:rsid w:val="00162AE8"/>
    <w:rsid w:val="00162F84"/>
    <w:rsid w:val="00163769"/>
    <w:rsid w:val="00163793"/>
    <w:rsid w:val="00163C2C"/>
    <w:rsid w:val="001641EB"/>
    <w:rsid w:val="00164295"/>
    <w:rsid w:val="00164650"/>
    <w:rsid w:val="0016520E"/>
    <w:rsid w:val="00165335"/>
    <w:rsid w:val="00165666"/>
    <w:rsid w:val="00167960"/>
    <w:rsid w:val="00167F98"/>
    <w:rsid w:val="00170474"/>
    <w:rsid w:val="0017264C"/>
    <w:rsid w:val="00174038"/>
    <w:rsid w:val="00174E94"/>
    <w:rsid w:val="00174EFB"/>
    <w:rsid w:val="00176C4C"/>
    <w:rsid w:val="00177131"/>
    <w:rsid w:val="001801F8"/>
    <w:rsid w:val="001803DB"/>
    <w:rsid w:val="001804F2"/>
    <w:rsid w:val="00181207"/>
    <w:rsid w:val="001818F5"/>
    <w:rsid w:val="00181AAC"/>
    <w:rsid w:val="00182828"/>
    <w:rsid w:val="001838EB"/>
    <w:rsid w:val="00184086"/>
    <w:rsid w:val="00184263"/>
    <w:rsid w:val="00184A8D"/>
    <w:rsid w:val="00184C0B"/>
    <w:rsid w:val="00184FEC"/>
    <w:rsid w:val="00185054"/>
    <w:rsid w:val="001854A5"/>
    <w:rsid w:val="0018734D"/>
    <w:rsid w:val="00187585"/>
    <w:rsid w:val="001877E8"/>
    <w:rsid w:val="00187D3C"/>
    <w:rsid w:val="001902DD"/>
    <w:rsid w:val="0019030E"/>
    <w:rsid w:val="0019054F"/>
    <w:rsid w:val="001908C8"/>
    <w:rsid w:val="00190DA6"/>
    <w:rsid w:val="00191249"/>
    <w:rsid w:val="001913A8"/>
    <w:rsid w:val="001927F4"/>
    <w:rsid w:val="001932A6"/>
    <w:rsid w:val="00193972"/>
    <w:rsid w:val="00194689"/>
    <w:rsid w:val="00194B05"/>
    <w:rsid w:val="00194F42"/>
    <w:rsid w:val="0019534F"/>
    <w:rsid w:val="0019543A"/>
    <w:rsid w:val="001959B0"/>
    <w:rsid w:val="00195ECE"/>
    <w:rsid w:val="0019649E"/>
    <w:rsid w:val="00196805"/>
    <w:rsid w:val="00196DDF"/>
    <w:rsid w:val="00196F6A"/>
    <w:rsid w:val="001971BF"/>
    <w:rsid w:val="0019759A"/>
    <w:rsid w:val="001A059A"/>
    <w:rsid w:val="001A15D3"/>
    <w:rsid w:val="001A17C1"/>
    <w:rsid w:val="001A180A"/>
    <w:rsid w:val="001A199A"/>
    <w:rsid w:val="001A24D9"/>
    <w:rsid w:val="001A25A9"/>
    <w:rsid w:val="001A2F69"/>
    <w:rsid w:val="001A3429"/>
    <w:rsid w:val="001A4178"/>
    <w:rsid w:val="001A4427"/>
    <w:rsid w:val="001A4690"/>
    <w:rsid w:val="001A4A69"/>
    <w:rsid w:val="001A4AE6"/>
    <w:rsid w:val="001A4D69"/>
    <w:rsid w:val="001A5022"/>
    <w:rsid w:val="001A581D"/>
    <w:rsid w:val="001A5C59"/>
    <w:rsid w:val="001A5E90"/>
    <w:rsid w:val="001A6024"/>
    <w:rsid w:val="001A615E"/>
    <w:rsid w:val="001A62E4"/>
    <w:rsid w:val="001A6E5B"/>
    <w:rsid w:val="001A7A98"/>
    <w:rsid w:val="001B0062"/>
    <w:rsid w:val="001B04DE"/>
    <w:rsid w:val="001B05A2"/>
    <w:rsid w:val="001B09E5"/>
    <w:rsid w:val="001B0B19"/>
    <w:rsid w:val="001B0DA8"/>
    <w:rsid w:val="001B19EE"/>
    <w:rsid w:val="001B1BDE"/>
    <w:rsid w:val="001B2017"/>
    <w:rsid w:val="001B216D"/>
    <w:rsid w:val="001B2EF2"/>
    <w:rsid w:val="001B3CC3"/>
    <w:rsid w:val="001B489C"/>
    <w:rsid w:val="001B4F84"/>
    <w:rsid w:val="001B5BA1"/>
    <w:rsid w:val="001B766C"/>
    <w:rsid w:val="001B7C59"/>
    <w:rsid w:val="001C0218"/>
    <w:rsid w:val="001C12E7"/>
    <w:rsid w:val="001C1472"/>
    <w:rsid w:val="001C15F8"/>
    <w:rsid w:val="001C2698"/>
    <w:rsid w:val="001C33CB"/>
    <w:rsid w:val="001C38FE"/>
    <w:rsid w:val="001C4053"/>
    <w:rsid w:val="001C484A"/>
    <w:rsid w:val="001C4F8C"/>
    <w:rsid w:val="001C5B70"/>
    <w:rsid w:val="001C6608"/>
    <w:rsid w:val="001C6DC5"/>
    <w:rsid w:val="001D05C0"/>
    <w:rsid w:val="001D07D2"/>
    <w:rsid w:val="001D1973"/>
    <w:rsid w:val="001D1FC6"/>
    <w:rsid w:val="001D26B6"/>
    <w:rsid w:val="001D34AC"/>
    <w:rsid w:val="001D354A"/>
    <w:rsid w:val="001D3C03"/>
    <w:rsid w:val="001D3C85"/>
    <w:rsid w:val="001D4713"/>
    <w:rsid w:val="001D4895"/>
    <w:rsid w:val="001D59E5"/>
    <w:rsid w:val="001D5E8B"/>
    <w:rsid w:val="001D6046"/>
    <w:rsid w:val="001D63DE"/>
    <w:rsid w:val="001D6AE1"/>
    <w:rsid w:val="001D6D14"/>
    <w:rsid w:val="001D71F1"/>
    <w:rsid w:val="001D7759"/>
    <w:rsid w:val="001D7EF7"/>
    <w:rsid w:val="001E1218"/>
    <w:rsid w:val="001E122C"/>
    <w:rsid w:val="001E149F"/>
    <w:rsid w:val="001E160B"/>
    <w:rsid w:val="001E223B"/>
    <w:rsid w:val="001E22F2"/>
    <w:rsid w:val="001E4AE2"/>
    <w:rsid w:val="001E4B00"/>
    <w:rsid w:val="001E4E61"/>
    <w:rsid w:val="001E5D17"/>
    <w:rsid w:val="001E6104"/>
    <w:rsid w:val="001E69CB"/>
    <w:rsid w:val="001E6D31"/>
    <w:rsid w:val="001F0311"/>
    <w:rsid w:val="001F0F61"/>
    <w:rsid w:val="001F1285"/>
    <w:rsid w:val="001F2868"/>
    <w:rsid w:val="001F42B0"/>
    <w:rsid w:val="001F4864"/>
    <w:rsid w:val="001F4D79"/>
    <w:rsid w:val="001F50D0"/>
    <w:rsid w:val="001F5A76"/>
    <w:rsid w:val="001F60C0"/>
    <w:rsid w:val="001F63FE"/>
    <w:rsid w:val="0020010A"/>
    <w:rsid w:val="00200614"/>
    <w:rsid w:val="0020090C"/>
    <w:rsid w:val="002016A6"/>
    <w:rsid w:val="00201AF0"/>
    <w:rsid w:val="00201F6D"/>
    <w:rsid w:val="002025B4"/>
    <w:rsid w:val="002025EB"/>
    <w:rsid w:val="00203D37"/>
    <w:rsid w:val="00204E02"/>
    <w:rsid w:val="0020515D"/>
    <w:rsid w:val="00210B58"/>
    <w:rsid w:val="00210C07"/>
    <w:rsid w:val="00210C72"/>
    <w:rsid w:val="00210E8F"/>
    <w:rsid w:val="00210EEB"/>
    <w:rsid w:val="002112BA"/>
    <w:rsid w:val="002112E8"/>
    <w:rsid w:val="00211DB7"/>
    <w:rsid w:val="0021200C"/>
    <w:rsid w:val="00212409"/>
    <w:rsid w:val="002133BE"/>
    <w:rsid w:val="00213612"/>
    <w:rsid w:val="00213743"/>
    <w:rsid w:val="00213C4A"/>
    <w:rsid w:val="00213CFB"/>
    <w:rsid w:val="00214B71"/>
    <w:rsid w:val="002154B7"/>
    <w:rsid w:val="00217A27"/>
    <w:rsid w:val="00217D1A"/>
    <w:rsid w:val="002200E7"/>
    <w:rsid w:val="002207E3"/>
    <w:rsid w:val="00220BE1"/>
    <w:rsid w:val="00220F7C"/>
    <w:rsid w:val="00221045"/>
    <w:rsid w:val="00221331"/>
    <w:rsid w:val="00221B26"/>
    <w:rsid w:val="00221E21"/>
    <w:rsid w:val="00222827"/>
    <w:rsid w:val="00222AB5"/>
    <w:rsid w:val="002236B4"/>
    <w:rsid w:val="00223CC0"/>
    <w:rsid w:val="002241B2"/>
    <w:rsid w:val="00224E01"/>
    <w:rsid w:val="0022515C"/>
    <w:rsid w:val="00225C7B"/>
    <w:rsid w:val="002267D0"/>
    <w:rsid w:val="00227293"/>
    <w:rsid w:val="00227298"/>
    <w:rsid w:val="00227B9E"/>
    <w:rsid w:val="00230220"/>
    <w:rsid w:val="002302E1"/>
    <w:rsid w:val="00230A12"/>
    <w:rsid w:val="002313EA"/>
    <w:rsid w:val="002314D1"/>
    <w:rsid w:val="00231547"/>
    <w:rsid w:val="00232044"/>
    <w:rsid w:val="0023223C"/>
    <w:rsid w:val="0023296F"/>
    <w:rsid w:val="00233B13"/>
    <w:rsid w:val="00234139"/>
    <w:rsid w:val="00234209"/>
    <w:rsid w:val="0023460E"/>
    <w:rsid w:val="002349D6"/>
    <w:rsid w:val="002349DE"/>
    <w:rsid w:val="002357DB"/>
    <w:rsid w:val="0023634C"/>
    <w:rsid w:val="00236A5B"/>
    <w:rsid w:val="002405D6"/>
    <w:rsid w:val="002411C3"/>
    <w:rsid w:val="00241285"/>
    <w:rsid w:val="00242212"/>
    <w:rsid w:val="00242D4D"/>
    <w:rsid w:val="00244FF5"/>
    <w:rsid w:val="002455AE"/>
    <w:rsid w:val="00246403"/>
    <w:rsid w:val="0024654A"/>
    <w:rsid w:val="0024683B"/>
    <w:rsid w:val="002468CC"/>
    <w:rsid w:val="00246B8E"/>
    <w:rsid w:val="00246B9D"/>
    <w:rsid w:val="002470DB"/>
    <w:rsid w:val="002504A9"/>
    <w:rsid w:val="00250EC6"/>
    <w:rsid w:val="002513A9"/>
    <w:rsid w:val="00251709"/>
    <w:rsid w:val="002521E5"/>
    <w:rsid w:val="002523A9"/>
    <w:rsid w:val="00252A8F"/>
    <w:rsid w:val="00253499"/>
    <w:rsid w:val="00253647"/>
    <w:rsid w:val="002541BE"/>
    <w:rsid w:val="002545C9"/>
    <w:rsid w:val="002546A1"/>
    <w:rsid w:val="00255439"/>
    <w:rsid w:val="002556A0"/>
    <w:rsid w:val="00255AC3"/>
    <w:rsid w:val="00255B3E"/>
    <w:rsid w:val="002561D4"/>
    <w:rsid w:val="00257827"/>
    <w:rsid w:val="00257BB3"/>
    <w:rsid w:val="00260F5E"/>
    <w:rsid w:val="0026139B"/>
    <w:rsid w:val="00261841"/>
    <w:rsid w:val="002619CF"/>
    <w:rsid w:val="002622CA"/>
    <w:rsid w:val="00263E74"/>
    <w:rsid w:val="00264481"/>
    <w:rsid w:val="00264F7A"/>
    <w:rsid w:val="0026536A"/>
    <w:rsid w:val="002654D8"/>
    <w:rsid w:val="0026555E"/>
    <w:rsid w:val="00265590"/>
    <w:rsid w:val="0026566F"/>
    <w:rsid w:val="00266162"/>
    <w:rsid w:val="002663B1"/>
    <w:rsid w:val="0026645D"/>
    <w:rsid w:val="00266AFA"/>
    <w:rsid w:val="00267624"/>
    <w:rsid w:val="00270348"/>
    <w:rsid w:val="00270609"/>
    <w:rsid w:val="00270936"/>
    <w:rsid w:val="00270A13"/>
    <w:rsid w:val="002712EA"/>
    <w:rsid w:val="002718B4"/>
    <w:rsid w:val="00271EB4"/>
    <w:rsid w:val="002722AC"/>
    <w:rsid w:val="00272CBB"/>
    <w:rsid w:val="00274503"/>
    <w:rsid w:val="00274C2D"/>
    <w:rsid w:val="00274C81"/>
    <w:rsid w:val="00275347"/>
    <w:rsid w:val="002761C2"/>
    <w:rsid w:val="00276262"/>
    <w:rsid w:val="0027678D"/>
    <w:rsid w:val="00276C31"/>
    <w:rsid w:val="00277CE1"/>
    <w:rsid w:val="0028097E"/>
    <w:rsid w:val="00280AC4"/>
    <w:rsid w:val="00281510"/>
    <w:rsid w:val="00281615"/>
    <w:rsid w:val="0028195A"/>
    <w:rsid w:val="002819D9"/>
    <w:rsid w:val="002824F1"/>
    <w:rsid w:val="00282AEC"/>
    <w:rsid w:val="00282BD8"/>
    <w:rsid w:val="00283A72"/>
    <w:rsid w:val="00283E2B"/>
    <w:rsid w:val="00283EED"/>
    <w:rsid w:val="002840A6"/>
    <w:rsid w:val="0028444F"/>
    <w:rsid w:val="00284B0D"/>
    <w:rsid w:val="00284BFF"/>
    <w:rsid w:val="00284DCA"/>
    <w:rsid w:val="00284E66"/>
    <w:rsid w:val="00284F1D"/>
    <w:rsid w:val="0028566D"/>
    <w:rsid w:val="00285AF5"/>
    <w:rsid w:val="00286457"/>
    <w:rsid w:val="002872D5"/>
    <w:rsid w:val="0029095E"/>
    <w:rsid w:val="00290D58"/>
    <w:rsid w:val="002913A3"/>
    <w:rsid w:val="0029145E"/>
    <w:rsid w:val="002915B1"/>
    <w:rsid w:val="002921D8"/>
    <w:rsid w:val="002923AE"/>
    <w:rsid w:val="00292CE1"/>
    <w:rsid w:val="00293CBB"/>
    <w:rsid w:val="00294E4B"/>
    <w:rsid w:val="0029565E"/>
    <w:rsid w:val="0029598E"/>
    <w:rsid w:val="00295AB0"/>
    <w:rsid w:val="00296CBD"/>
    <w:rsid w:val="002A076D"/>
    <w:rsid w:val="002A0F9B"/>
    <w:rsid w:val="002A104C"/>
    <w:rsid w:val="002A109C"/>
    <w:rsid w:val="002A11AE"/>
    <w:rsid w:val="002A1695"/>
    <w:rsid w:val="002A1D88"/>
    <w:rsid w:val="002A1ECC"/>
    <w:rsid w:val="002A24A6"/>
    <w:rsid w:val="002A291C"/>
    <w:rsid w:val="002A2A0E"/>
    <w:rsid w:val="002A2DF6"/>
    <w:rsid w:val="002A32EF"/>
    <w:rsid w:val="002A35C2"/>
    <w:rsid w:val="002A4109"/>
    <w:rsid w:val="002A461B"/>
    <w:rsid w:val="002A4E13"/>
    <w:rsid w:val="002A6B00"/>
    <w:rsid w:val="002A788B"/>
    <w:rsid w:val="002A7C08"/>
    <w:rsid w:val="002B005D"/>
    <w:rsid w:val="002B0747"/>
    <w:rsid w:val="002B0A7F"/>
    <w:rsid w:val="002B1031"/>
    <w:rsid w:val="002B1548"/>
    <w:rsid w:val="002B2484"/>
    <w:rsid w:val="002B3DCD"/>
    <w:rsid w:val="002B3E12"/>
    <w:rsid w:val="002B483C"/>
    <w:rsid w:val="002B48C2"/>
    <w:rsid w:val="002B596D"/>
    <w:rsid w:val="002B5998"/>
    <w:rsid w:val="002B62DE"/>
    <w:rsid w:val="002B7644"/>
    <w:rsid w:val="002B7F34"/>
    <w:rsid w:val="002C0020"/>
    <w:rsid w:val="002C0CEC"/>
    <w:rsid w:val="002C11C0"/>
    <w:rsid w:val="002C18E8"/>
    <w:rsid w:val="002C1C59"/>
    <w:rsid w:val="002C2642"/>
    <w:rsid w:val="002C27F7"/>
    <w:rsid w:val="002C29B3"/>
    <w:rsid w:val="002C38DE"/>
    <w:rsid w:val="002C3968"/>
    <w:rsid w:val="002C3AC4"/>
    <w:rsid w:val="002C47F5"/>
    <w:rsid w:val="002C4E2D"/>
    <w:rsid w:val="002C5A3F"/>
    <w:rsid w:val="002C6B76"/>
    <w:rsid w:val="002C6CD2"/>
    <w:rsid w:val="002C7A2A"/>
    <w:rsid w:val="002D0E0D"/>
    <w:rsid w:val="002D0E16"/>
    <w:rsid w:val="002D15D2"/>
    <w:rsid w:val="002D1942"/>
    <w:rsid w:val="002D1D03"/>
    <w:rsid w:val="002D29B7"/>
    <w:rsid w:val="002D3503"/>
    <w:rsid w:val="002D3863"/>
    <w:rsid w:val="002D3D1F"/>
    <w:rsid w:val="002D4005"/>
    <w:rsid w:val="002D47C6"/>
    <w:rsid w:val="002D4F73"/>
    <w:rsid w:val="002D51FB"/>
    <w:rsid w:val="002D600C"/>
    <w:rsid w:val="002D6038"/>
    <w:rsid w:val="002D6394"/>
    <w:rsid w:val="002D6416"/>
    <w:rsid w:val="002D7441"/>
    <w:rsid w:val="002D74BB"/>
    <w:rsid w:val="002D7735"/>
    <w:rsid w:val="002D7C25"/>
    <w:rsid w:val="002E0073"/>
    <w:rsid w:val="002E055E"/>
    <w:rsid w:val="002E3121"/>
    <w:rsid w:val="002E3A2F"/>
    <w:rsid w:val="002E3F1B"/>
    <w:rsid w:val="002E5157"/>
    <w:rsid w:val="002E5824"/>
    <w:rsid w:val="002E6AA0"/>
    <w:rsid w:val="002E6EDA"/>
    <w:rsid w:val="002E7087"/>
    <w:rsid w:val="002F007C"/>
    <w:rsid w:val="002F0C10"/>
    <w:rsid w:val="002F167D"/>
    <w:rsid w:val="002F2B78"/>
    <w:rsid w:val="002F3268"/>
    <w:rsid w:val="002F4042"/>
    <w:rsid w:val="002F40BC"/>
    <w:rsid w:val="002F4150"/>
    <w:rsid w:val="002F4266"/>
    <w:rsid w:val="002F4F8B"/>
    <w:rsid w:val="002F4FA5"/>
    <w:rsid w:val="002F50DC"/>
    <w:rsid w:val="002F54C0"/>
    <w:rsid w:val="002F5F3D"/>
    <w:rsid w:val="002F61AD"/>
    <w:rsid w:val="002F631D"/>
    <w:rsid w:val="002F635F"/>
    <w:rsid w:val="002F69E4"/>
    <w:rsid w:val="002F7050"/>
    <w:rsid w:val="002F7427"/>
    <w:rsid w:val="002F7603"/>
    <w:rsid w:val="002F7C9D"/>
    <w:rsid w:val="002F7FD1"/>
    <w:rsid w:val="00301A2C"/>
    <w:rsid w:val="00302022"/>
    <w:rsid w:val="00302204"/>
    <w:rsid w:val="003024FD"/>
    <w:rsid w:val="003025F6"/>
    <w:rsid w:val="003035CD"/>
    <w:rsid w:val="00303961"/>
    <w:rsid w:val="00303FA1"/>
    <w:rsid w:val="00303FDF"/>
    <w:rsid w:val="0030421C"/>
    <w:rsid w:val="00304634"/>
    <w:rsid w:val="003047E8"/>
    <w:rsid w:val="00304FD6"/>
    <w:rsid w:val="003058EC"/>
    <w:rsid w:val="00305A7F"/>
    <w:rsid w:val="00306D1B"/>
    <w:rsid w:val="00307384"/>
    <w:rsid w:val="0031073E"/>
    <w:rsid w:val="003115C1"/>
    <w:rsid w:val="00311AF1"/>
    <w:rsid w:val="003132E8"/>
    <w:rsid w:val="00313F72"/>
    <w:rsid w:val="00314352"/>
    <w:rsid w:val="00314A70"/>
    <w:rsid w:val="00314C27"/>
    <w:rsid w:val="00314E25"/>
    <w:rsid w:val="003154C1"/>
    <w:rsid w:val="00315E09"/>
    <w:rsid w:val="00315FC1"/>
    <w:rsid w:val="0031606B"/>
    <w:rsid w:val="003161BE"/>
    <w:rsid w:val="00316406"/>
    <w:rsid w:val="00316A45"/>
    <w:rsid w:val="00317701"/>
    <w:rsid w:val="0031793F"/>
    <w:rsid w:val="00317FB9"/>
    <w:rsid w:val="00320A63"/>
    <w:rsid w:val="00320CB4"/>
    <w:rsid w:val="00320CC4"/>
    <w:rsid w:val="003220DD"/>
    <w:rsid w:val="00322231"/>
    <w:rsid w:val="00322325"/>
    <w:rsid w:val="0032241E"/>
    <w:rsid w:val="00322530"/>
    <w:rsid w:val="00324929"/>
    <w:rsid w:val="0032505C"/>
    <w:rsid w:val="00325509"/>
    <w:rsid w:val="00325839"/>
    <w:rsid w:val="003263D1"/>
    <w:rsid w:val="00326D49"/>
    <w:rsid w:val="0032701B"/>
    <w:rsid w:val="00327592"/>
    <w:rsid w:val="0032784F"/>
    <w:rsid w:val="00327AF9"/>
    <w:rsid w:val="003300A1"/>
    <w:rsid w:val="003302BC"/>
    <w:rsid w:val="003314DA"/>
    <w:rsid w:val="00331A1D"/>
    <w:rsid w:val="0033254E"/>
    <w:rsid w:val="00332862"/>
    <w:rsid w:val="0033357C"/>
    <w:rsid w:val="00333A59"/>
    <w:rsid w:val="003340BB"/>
    <w:rsid w:val="00334D1D"/>
    <w:rsid w:val="00334D69"/>
    <w:rsid w:val="00334FB6"/>
    <w:rsid w:val="00335418"/>
    <w:rsid w:val="003365F4"/>
    <w:rsid w:val="00337B23"/>
    <w:rsid w:val="00337F24"/>
    <w:rsid w:val="003400E2"/>
    <w:rsid w:val="00340115"/>
    <w:rsid w:val="0034065C"/>
    <w:rsid w:val="003408BD"/>
    <w:rsid w:val="003408FB"/>
    <w:rsid w:val="00340B8D"/>
    <w:rsid w:val="00341386"/>
    <w:rsid w:val="0034152F"/>
    <w:rsid w:val="00341ABD"/>
    <w:rsid w:val="0034203D"/>
    <w:rsid w:val="00343B3A"/>
    <w:rsid w:val="003445C9"/>
    <w:rsid w:val="00344B77"/>
    <w:rsid w:val="00345F46"/>
    <w:rsid w:val="00346036"/>
    <w:rsid w:val="0034609A"/>
    <w:rsid w:val="00346294"/>
    <w:rsid w:val="003464C2"/>
    <w:rsid w:val="00350269"/>
    <w:rsid w:val="00350F82"/>
    <w:rsid w:val="00350F91"/>
    <w:rsid w:val="003510FE"/>
    <w:rsid w:val="003512C2"/>
    <w:rsid w:val="00351E57"/>
    <w:rsid w:val="00351F8A"/>
    <w:rsid w:val="0035264C"/>
    <w:rsid w:val="00352759"/>
    <w:rsid w:val="00352773"/>
    <w:rsid w:val="00352E8F"/>
    <w:rsid w:val="00352F1C"/>
    <w:rsid w:val="00353489"/>
    <w:rsid w:val="0035414D"/>
    <w:rsid w:val="0035416B"/>
    <w:rsid w:val="003548FB"/>
    <w:rsid w:val="00354EB2"/>
    <w:rsid w:val="00354FE9"/>
    <w:rsid w:val="00357155"/>
    <w:rsid w:val="003574E8"/>
    <w:rsid w:val="00360037"/>
    <w:rsid w:val="0036003C"/>
    <w:rsid w:val="00360587"/>
    <w:rsid w:val="00361852"/>
    <w:rsid w:val="0036186C"/>
    <w:rsid w:val="00361C52"/>
    <w:rsid w:val="00362442"/>
    <w:rsid w:val="00362A26"/>
    <w:rsid w:val="00362CDE"/>
    <w:rsid w:val="00362F97"/>
    <w:rsid w:val="00363742"/>
    <w:rsid w:val="00363C44"/>
    <w:rsid w:val="00363CF5"/>
    <w:rsid w:val="00364171"/>
    <w:rsid w:val="00364995"/>
    <w:rsid w:val="0036531D"/>
    <w:rsid w:val="0036560D"/>
    <w:rsid w:val="0036657E"/>
    <w:rsid w:val="003669F6"/>
    <w:rsid w:val="00367BE2"/>
    <w:rsid w:val="00370294"/>
    <w:rsid w:val="00370E6E"/>
    <w:rsid w:val="00371601"/>
    <w:rsid w:val="00371B7C"/>
    <w:rsid w:val="00373BE7"/>
    <w:rsid w:val="00374B2C"/>
    <w:rsid w:val="00375738"/>
    <w:rsid w:val="00375929"/>
    <w:rsid w:val="00377240"/>
    <w:rsid w:val="00377ECA"/>
    <w:rsid w:val="00377F51"/>
    <w:rsid w:val="00380B6D"/>
    <w:rsid w:val="00380BF3"/>
    <w:rsid w:val="00380EBA"/>
    <w:rsid w:val="0038127A"/>
    <w:rsid w:val="003812FC"/>
    <w:rsid w:val="00382258"/>
    <w:rsid w:val="00382A2A"/>
    <w:rsid w:val="00383404"/>
    <w:rsid w:val="003837B0"/>
    <w:rsid w:val="0038385F"/>
    <w:rsid w:val="00383AE9"/>
    <w:rsid w:val="003849DA"/>
    <w:rsid w:val="003849F8"/>
    <w:rsid w:val="0038500B"/>
    <w:rsid w:val="0038579F"/>
    <w:rsid w:val="0038630F"/>
    <w:rsid w:val="0039049E"/>
    <w:rsid w:val="00390C1F"/>
    <w:rsid w:val="00391068"/>
    <w:rsid w:val="0039110B"/>
    <w:rsid w:val="00391FB7"/>
    <w:rsid w:val="0039290A"/>
    <w:rsid w:val="003929AA"/>
    <w:rsid w:val="003933AF"/>
    <w:rsid w:val="00393702"/>
    <w:rsid w:val="00393AB9"/>
    <w:rsid w:val="00393B3A"/>
    <w:rsid w:val="00393D86"/>
    <w:rsid w:val="00393E17"/>
    <w:rsid w:val="003944D0"/>
    <w:rsid w:val="003946EF"/>
    <w:rsid w:val="0039520B"/>
    <w:rsid w:val="003953F6"/>
    <w:rsid w:val="003954A8"/>
    <w:rsid w:val="00396013"/>
    <w:rsid w:val="003973A6"/>
    <w:rsid w:val="003A0136"/>
    <w:rsid w:val="003A01B3"/>
    <w:rsid w:val="003A01E1"/>
    <w:rsid w:val="003A0C8C"/>
    <w:rsid w:val="003A22B5"/>
    <w:rsid w:val="003A33DA"/>
    <w:rsid w:val="003A33E7"/>
    <w:rsid w:val="003A3619"/>
    <w:rsid w:val="003A3864"/>
    <w:rsid w:val="003A415B"/>
    <w:rsid w:val="003A526A"/>
    <w:rsid w:val="003A53F5"/>
    <w:rsid w:val="003A56FE"/>
    <w:rsid w:val="003A57D1"/>
    <w:rsid w:val="003A62F9"/>
    <w:rsid w:val="003A6708"/>
    <w:rsid w:val="003A6984"/>
    <w:rsid w:val="003A6DE9"/>
    <w:rsid w:val="003A70E6"/>
    <w:rsid w:val="003A7222"/>
    <w:rsid w:val="003A7496"/>
    <w:rsid w:val="003A7DF3"/>
    <w:rsid w:val="003B001F"/>
    <w:rsid w:val="003B0159"/>
    <w:rsid w:val="003B0742"/>
    <w:rsid w:val="003B0E61"/>
    <w:rsid w:val="003B1A3E"/>
    <w:rsid w:val="003B1E72"/>
    <w:rsid w:val="003B254C"/>
    <w:rsid w:val="003B2B9E"/>
    <w:rsid w:val="003B31FB"/>
    <w:rsid w:val="003B35B9"/>
    <w:rsid w:val="003B3DF1"/>
    <w:rsid w:val="003B471D"/>
    <w:rsid w:val="003B474D"/>
    <w:rsid w:val="003B494D"/>
    <w:rsid w:val="003B496E"/>
    <w:rsid w:val="003B4C1B"/>
    <w:rsid w:val="003B5360"/>
    <w:rsid w:val="003B5470"/>
    <w:rsid w:val="003B59C8"/>
    <w:rsid w:val="003B7B4F"/>
    <w:rsid w:val="003C04E3"/>
    <w:rsid w:val="003C0B9B"/>
    <w:rsid w:val="003C142B"/>
    <w:rsid w:val="003C16E0"/>
    <w:rsid w:val="003C2CC5"/>
    <w:rsid w:val="003C2EB8"/>
    <w:rsid w:val="003C3BCC"/>
    <w:rsid w:val="003C3D54"/>
    <w:rsid w:val="003C3E52"/>
    <w:rsid w:val="003C4044"/>
    <w:rsid w:val="003C4F96"/>
    <w:rsid w:val="003C530B"/>
    <w:rsid w:val="003C5AD1"/>
    <w:rsid w:val="003C5BFA"/>
    <w:rsid w:val="003C5EB7"/>
    <w:rsid w:val="003C6028"/>
    <w:rsid w:val="003C630A"/>
    <w:rsid w:val="003C6870"/>
    <w:rsid w:val="003C7605"/>
    <w:rsid w:val="003C7E78"/>
    <w:rsid w:val="003D07F7"/>
    <w:rsid w:val="003D192C"/>
    <w:rsid w:val="003D1BAD"/>
    <w:rsid w:val="003D2A8F"/>
    <w:rsid w:val="003D2FCF"/>
    <w:rsid w:val="003D3A21"/>
    <w:rsid w:val="003D40E7"/>
    <w:rsid w:val="003D449C"/>
    <w:rsid w:val="003D4A3E"/>
    <w:rsid w:val="003D4C17"/>
    <w:rsid w:val="003D52EB"/>
    <w:rsid w:val="003D5F02"/>
    <w:rsid w:val="003D6A95"/>
    <w:rsid w:val="003D6C14"/>
    <w:rsid w:val="003D729D"/>
    <w:rsid w:val="003D7397"/>
    <w:rsid w:val="003D79B1"/>
    <w:rsid w:val="003D7D2F"/>
    <w:rsid w:val="003D7E4D"/>
    <w:rsid w:val="003E02D4"/>
    <w:rsid w:val="003E03A8"/>
    <w:rsid w:val="003E067B"/>
    <w:rsid w:val="003E0AD3"/>
    <w:rsid w:val="003E1639"/>
    <w:rsid w:val="003E18DB"/>
    <w:rsid w:val="003E1E9E"/>
    <w:rsid w:val="003E2046"/>
    <w:rsid w:val="003E20D8"/>
    <w:rsid w:val="003E285E"/>
    <w:rsid w:val="003E2891"/>
    <w:rsid w:val="003E3586"/>
    <w:rsid w:val="003E3DB8"/>
    <w:rsid w:val="003E4363"/>
    <w:rsid w:val="003E437E"/>
    <w:rsid w:val="003E483A"/>
    <w:rsid w:val="003E5893"/>
    <w:rsid w:val="003E593D"/>
    <w:rsid w:val="003E66A2"/>
    <w:rsid w:val="003E6B94"/>
    <w:rsid w:val="003E7B14"/>
    <w:rsid w:val="003F0224"/>
    <w:rsid w:val="003F06AC"/>
    <w:rsid w:val="003F09DB"/>
    <w:rsid w:val="003F0E13"/>
    <w:rsid w:val="003F178F"/>
    <w:rsid w:val="003F1966"/>
    <w:rsid w:val="003F1A5B"/>
    <w:rsid w:val="003F2566"/>
    <w:rsid w:val="003F31D4"/>
    <w:rsid w:val="003F3B13"/>
    <w:rsid w:val="003F3C52"/>
    <w:rsid w:val="003F3ED7"/>
    <w:rsid w:val="003F40A1"/>
    <w:rsid w:val="003F50D4"/>
    <w:rsid w:val="003F524E"/>
    <w:rsid w:val="003F5598"/>
    <w:rsid w:val="003F56EA"/>
    <w:rsid w:val="003F6C00"/>
    <w:rsid w:val="003F76BE"/>
    <w:rsid w:val="00401217"/>
    <w:rsid w:val="00401710"/>
    <w:rsid w:val="004019F4"/>
    <w:rsid w:val="00401DE4"/>
    <w:rsid w:val="0040279C"/>
    <w:rsid w:val="004030C3"/>
    <w:rsid w:val="00403CFC"/>
    <w:rsid w:val="00403D26"/>
    <w:rsid w:val="00404070"/>
    <w:rsid w:val="0040492C"/>
    <w:rsid w:val="00405337"/>
    <w:rsid w:val="00406192"/>
    <w:rsid w:val="004061E8"/>
    <w:rsid w:val="00406974"/>
    <w:rsid w:val="004069FF"/>
    <w:rsid w:val="00406F5B"/>
    <w:rsid w:val="00407C87"/>
    <w:rsid w:val="00410CFD"/>
    <w:rsid w:val="00411074"/>
    <w:rsid w:val="00411C99"/>
    <w:rsid w:val="00411FE2"/>
    <w:rsid w:val="00412BEC"/>
    <w:rsid w:val="0041342A"/>
    <w:rsid w:val="004136C7"/>
    <w:rsid w:val="00413A6C"/>
    <w:rsid w:val="00413CF7"/>
    <w:rsid w:val="00413ED7"/>
    <w:rsid w:val="004147B5"/>
    <w:rsid w:val="004149A8"/>
    <w:rsid w:val="00415288"/>
    <w:rsid w:val="00415E11"/>
    <w:rsid w:val="004160EC"/>
    <w:rsid w:val="00416166"/>
    <w:rsid w:val="004162AE"/>
    <w:rsid w:val="004165CD"/>
    <w:rsid w:val="004176A9"/>
    <w:rsid w:val="004213CA"/>
    <w:rsid w:val="004218F3"/>
    <w:rsid w:val="00421A63"/>
    <w:rsid w:val="00421B98"/>
    <w:rsid w:val="004221B0"/>
    <w:rsid w:val="00422781"/>
    <w:rsid w:val="00422836"/>
    <w:rsid w:val="00422926"/>
    <w:rsid w:val="00422BDD"/>
    <w:rsid w:val="00422F8D"/>
    <w:rsid w:val="0042313A"/>
    <w:rsid w:val="00423700"/>
    <w:rsid w:val="00424BAD"/>
    <w:rsid w:val="00424BB6"/>
    <w:rsid w:val="00424EC0"/>
    <w:rsid w:val="00424F76"/>
    <w:rsid w:val="004256FD"/>
    <w:rsid w:val="0042625D"/>
    <w:rsid w:val="00427160"/>
    <w:rsid w:val="004272CE"/>
    <w:rsid w:val="00427AF6"/>
    <w:rsid w:val="00427BB6"/>
    <w:rsid w:val="004301E0"/>
    <w:rsid w:val="004302E6"/>
    <w:rsid w:val="0043058E"/>
    <w:rsid w:val="0043099B"/>
    <w:rsid w:val="00430FF1"/>
    <w:rsid w:val="0043175F"/>
    <w:rsid w:val="00432315"/>
    <w:rsid w:val="00432C2C"/>
    <w:rsid w:val="00432F8A"/>
    <w:rsid w:val="00433A8F"/>
    <w:rsid w:val="0043495E"/>
    <w:rsid w:val="00434B83"/>
    <w:rsid w:val="00435397"/>
    <w:rsid w:val="004357A6"/>
    <w:rsid w:val="004358A0"/>
    <w:rsid w:val="00435E96"/>
    <w:rsid w:val="0043611C"/>
    <w:rsid w:val="00436464"/>
    <w:rsid w:val="004365B5"/>
    <w:rsid w:val="00436807"/>
    <w:rsid w:val="00436D33"/>
    <w:rsid w:val="00436FEB"/>
    <w:rsid w:val="00437684"/>
    <w:rsid w:val="004405AC"/>
    <w:rsid w:val="00440A6C"/>
    <w:rsid w:val="00440BDA"/>
    <w:rsid w:val="00441E18"/>
    <w:rsid w:val="004428F6"/>
    <w:rsid w:val="00442CEF"/>
    <w:rsid w:val="00443E4D"/>
    <w:rsid w:val="00444348"/>
    <w:rsid w:val="004447D5"/>
    <w:rsid w:val="00444850"/>
    <w:rsid w:val="00444E52"/>
    <w:rsid w:val="004454B6"/>
    <w:rsid w:val="004457B9"/>
    <w:rsid w:val="00446A0C"/>
    <w:rsid w:val="00446ED5"/>
    <w:rsid w:val="00447158"/>
    <w:rsid w:val="004473B8"/>
    <w:rsid w:val="00447748"/>
    <w:rsid w:val="0044799B"/>
    <w:rsid w:val="0045045F"/>
    <w:rsid w:val="00450A00"/>
    <w:rsid w:val="00450D16"/>
    <w:rsid w:val="00450DDF"/>
    <w:rsid w:val="00451D45"/>
    <w:rsid w:val="00451EAE"/>
    <w:rsid w:val="00453667"/>
    <w:rsid w:val="0045396D"/>
    <w:rsid w:val="00453E74"/>
    <w:rsid w:val="004549F3"/>
    <w:rsid w:val="004552ED"/>
    <w:rsid w:val="0045558F"/>
    <w:rsid w:val="004555AF"/>
    <w:rsid w:val="00455B41"/>
    <w:rsid w:val="00456212"/>
    <w:rsid w:val="00456F9B"/>
    <w:rsid w:val="00457555"/>
    <w:rsid w:val="00460807"/>
    <w:rsid w:val="00461071"/>
    <w:rsid w:val="00461837"/>
    <w:rsid w:val="004619B2"/>
    <w:rsid w:val="00461FDE"/>
    <w:rsid w:val="0046267A"/>
    <w:rsid w:val="00462713"/>
    <w:rsid w:val="004635D5"/>
    <w:rsid w:val="004639B8"/>
    <w:rsid w:val="00464005"/>
    <w:rsid w:val="00464562"/>
    <w:rsid w:val="00464F29"/>
    <w:rsid w:val="00464F5C"/>
    <w:rsid w:val="00465650"/>
    <w:rsid w:val="004656CF"/>
    <w:rsid w:val="0046601B"/>
    <w:rsid w:val="004667CB"/>
    <w:rsid w:val="00467078"/>
    <w:rsid w:val="00467573"/>
    <w:rsid w:val="00470DE0"/>
    <w:rsid w:val="004715F3"/>
    <w:rsid w:val="00471EB5"/>
    <w:rsid w:val="00472006"/>
    <w:rsid w:val="0047201C"/>
    <w:rsid w:val="00472DA4"/>
    <w:rsid w:val="004733D1"/>
    <w:rsid w:val="004734C7"/>
    <w:rsid w:val="00473733"/>
    <w:rsid w:val="00473772"/>
    <w:rsid w:val="0047394C"/>
    <w:rsid w:val="004739C8"/>
    <w:rsid w:val="00473DDC"/>
    <w:rsid w:val="0047425B"/>
    <w:rsid w:val="0047454B"/>
    <w:rsid w:val="00475598"/>
    <w:rsid w:val="00475766"/>
    <w:rsid w:val="004758C4"/>
    <w:rsid w:val="00475916"/>
    <w:rsid w:val="004765FD"/>
    <w:rsid w:val="0047682A"/>
    <w:rsid w:val="00476D64"/>
    <w:rsid w:val="004770D0"/>
    <w:rsid w:val="00480F71"/>
    <w:rsid w:val="004812E7"/>
    <w:rsid w:val="00481A14"/>
    <w:rsid w:val="00482567"/>
    <w:rsid w:val="00482724"/>
    <w:rsid w:val="00482884"/>
    <w:rsid w:val="00484C48"/>
    <w:rsid w:val="00485ECB"/>
    <w:rsid w:val="00487BFB"/>
    <w:rsid w:val="00487D03"/>
    <w:rsid w:val="00487F00"/>
    <w:rsid w:val="00487FC8"/>
    <w:rsid w:val="00490505"/>
    <w:rsid w:val="00490514"/>
    <w:rsid w:val="004905D8"/>
    <w:rsid w:val="00490CFD"/>
    <w:rsid w:val="00490F31"/>
    <w:rsid w:val="004915E9"/>
    <w:rsid w:val="00491AEC"/>
    <w:rsid w:val="00491E7D"/>
    <w:rsid w:val="00492881"/>
    <w:rsid w:val="00492ECB"/>
    <w:rsid w:val="004937BC"/>
    <w:rsid w:val="00493EF1"/>
    <w:rsid w:val="00494809"/>
    <w:rsid w:val="00495BFB"/>
    <w:rsid w:val="00495EBF"/>
    <w:rsid w:val="00496EF7"/>
    <w:rsid w:val="004978D6"/>
    <w:rsid w:val="004A03B8"/>
    <w:rsid w:val="004A0AE8"/>
    <w:rsid w:val="004A0B6F"/>
    <w:rsid w:val="004A0C2E"/>
    <w:rsid w:val="004A16E3"/>
    <w:rsid w:val="004A19EB"/>
    <w:rsid w:val="004A1A98"/>
    <w:rsid w:val="004A2051"/>
    <w:rsid w:val="004A2594"/>
    <w:rsid w:val="004A3577"/>
    <w:rsid w:val="004A37D1"/>
    <w:rsid w:val="004A403D"/>
    <w:rsid w:val="004A4C2A"/>
    <w:rsid w:val="004A5461"/>
    <w:rsid w:val="004A569C"/>
    <w:rsid w:val="004A5D0B"/>
    <w:rsid w:val="004A6C4A"/>
    <w:rsid w:val="004A6D49"/>
    <w:rsid w:val="004A72E1"/>
    <w:rsid w:val="004A7DFF"/>
    <w:rsid w:val="004A7E2C"/>
    <w:rsid w:val="004A7FBB"/>
    <w:rsid w:val="004B221E"/>
    <w:rsid w:val="004B24C7"/>
    <w:rsid w:val="004B3781"/>
    <w:rsid w:val="004B39FC"/>
    <w:rsid w:val="004B41A6"/>
    <w:rsid w:val="004B4FF6"/>
    <w:rsid w:val="004B51E1"/>
    <w:rsid w:val="004B5285"/>
    <w:rsid w:val="004B53AD"/>
    <w:rsid w:val="004B5AED"/>
    <w:rsid w:val="004B624F"/>
    <w:rsid w:val="004B66F7"/>
    <w:rsid w:val="004B6711"/>
    <w:rsid w:val="004B6B02"/>
    <w:rsid w:val="004B7386"/>
    <w:rsid w:val="004C0104"/>
    <w:rsid w:val="004C0C89"/>
    <w:rsid w:val="004C1ABA"/>
    <w:rsid w:val="004C1C45"/>
    <w:rsid w:val="004C1CEE"/>
    <w:rsid w:val="004C1E38"/>
    <w:rsid w:val="004C28E0"/>
    <w:rsid w:val="004C2AA8"/>
    <w:rsid w:val="004C3898"/>
    <w:rsid w:val="004C406D"/>
    <w:rsid w:val="004C4163"/>
    <w:rsid w:val="004C4848"/>
    <w:rsid w:val="004C4A33"/>
    <w:rsid w:val="004C5E49"/>
    <w:rsid w:val="004C6456"/>
    <w:rsid w:val="004C72A5"/>
    <w:rsid w:val="004D0754"/>
    <w:rsid w:val="004D19D4"/>
    <w:rsid w:val="004D1B63"/>
    <w:rsid w:val="004D23DC"/>
    <w:rsid w:val="004D25CE"/>
    <w:rsid w:val="004D2A29"/>
    <w:rsid w:val="004D2BDF"/>
    <w:rsid w:val="004D343E"/>
    <w:rsid w:val="004D387D"/>
    <w:rsid w:val="004D44BA"/>
    <w:rsid w:val="004D48FC"/>
    <w:rsid w:val="004D51D9"/>
    <w:rsid w:val="004D530E"/>
    <w:rsid w:val="004D59CE"/>
    <w:rsid w:val="004D614F"/>
    <w:rsid w:val="004D65FE"/>
    <w:rsid w:val="004D7137"/>
    <w:rsid w:val="004D76A5"/>
    <w:rsid w:val="004D7C9F"/>
    <w:rsid w:val="004E10EB"/>
    <w:rsid w:val="004E19FC"/>
    <w:rsid w:val="004E1A2E"/>
    <w:rsid w:val="004E1D99"/>
    <w:rsid w:val="004E2940"/>
    <w:rsid w:val="004E30BB"/>
    <w:rsid w:val="004E31AD"/>
    <w:rsid w:val="004E32D0"/>
    <w:rsid w:val="004E354C"/>
    <w:rsid w:val="004E3B2A"/>
    <w:rsid w:val="004E517A"/>
    <w:rsid w:val="004E578D"/>
    <w:rsid w:val="004E5DD4"/>
    <w:rsid w:val="004E5E8F"/>
    <w:rsid w:val="004E612F"/>
    <w:rsid w:val="004E77B8"/>
    <w:rsid w:val="004E7973"/>
    <w:rsid w:val="004F049C"/>
    <w:rsid w:val="004F067E"/>
    <w:rsid w:val="004F0B73"/>
    <w:rsid w:val="004F0CD7"/>
    <w:rsid w:val="004F0DFC"/>
    <w:rsid w:val="004F132C"/>
    <w:rsid w:val="004F1463"/>
    <w:rsid w:val="004F15D1"/>
    <w:rsid w:val="004F1B0F"/>
    <w:rsid w:val="004F1C7A"/>
    <w:rsid w:val="004F2280"/>
    <w:rsid w:val="004F2630"/>
    <w:rsid w:val="004F2C9C"/>
    <w:rsid w:val="004F48F5"/>
    <w:rsid w:val="004F4EFA"/>
    <w:rsid w:val="004F6449"/>
    <w:rsid w:val="004F6C00"/>
    <w:rsid w:val="004F6F4D"/>
    <w:rsid w:val="004F6F83"/>
    <w:rsid w:val="004F759C"/>
    <w:rsid w:val="004F77FE"/>
    <w:rsid w:val="005001BA"/>
    <w:rsid w:val="005002CE"/>
    <w:rsid w:val="0050035A"/>
    <w:rsid w:val="0050197C"/>
    <w:rsid w:val="0050217D"/>
    <w:rsid w:val="0050296F"/>
    <w:rsid w:val="00502F59"/>
    <w:rsid w:val="00502FCC"/>
    <w:rsid w:val="005036E0"/>
    <w:rsid w:val="005041A8"/>
    <w:rsid w:val="005042D6"/>
    <w:rsid w:val="00504353"/>
    <w:rsid w:val="00504389"/>
    <w:rsid w:val="00504521"/>
    <w:rsid w:val="0050475B"/>
    <w:rsid w:val="00504802"/>
    <w:rsid w:val="00504861"/>
    <w:rsid w:val="00504D82"/>
    <w:rsid w:val="005056EE"/>
    <w:rsid w:val="00505FE8"/>
    <w:rsid w:val="00506B2D"/>
    <w:rsid w:val="00506B9D"/>
    <w:rsid w:val="00510001"/>
    <w:rsid w:val="00510605"/>
    <w:rsid w:val="00510700"/>
    <w:rsid w:val="005108B0"/>
    <w:rsid w:val="0051177C"/>
    <w:rsid w:val="00514FF3"/>
    <w:rsid w:val="00515332"/>
    <w:rsid w:val="005167DB"/>
    <w:rsid w:val="0051757D"/>
    <w:rsid w:val="00517774"/>
    <w:rsid w:val="005179E7"/>
    <w:rsid w:val="00517A32"/>
    <w:rsid w:val="00520340"/>
    <w:rsid w:val="00520F7D"/>
    <w:rsid w:val="005216FB"/>
    <w:rsid w:val="005217BF"/>
    <w:rsid w:val="005221B5"/>
    <w:rsid w:val="00522293"/>
    <w:rsid w:val="00522400"/>
    <w:rsid w:val="005225B7"/>
    <w:rsid w:val="00522C3E"/>
    <w:rsid w:val="00522CEE"/>
    <w:rsid w:val="0052364E"/>
    <w:rsid w:val="00523AF1"/>
    <w:rsid w:val="00524368"/>
    <w:rsid w:val="005243BC"/>
    <w:rsid w:val="0052449D"/>
    <w:rsid w:val="00524CCE"/>
    <w:rsid w:val="00524E6C"/>
    <w:rsid w:val="00524FB9"/>
    <w:rsid w:val="00524FC0"/>
    <w:rsid w:val="00525558"/>
    <w:rsid w:val="00525F27"/>
    <w:rsid w:val="005262B6"/>
    <w:rsid w:val="00526B04"/>
    <w:rsid w:val="00526C18"/>
    <w:rsid w:val="005275E0"/>
    <w:rsid w:val="00527D22"/>
    <w:rsid w:val="005300AC"/>
    <w:rsid w:val="00530B0F"/>
    <w:rsid w:val="00530DD2"/>
    <w:rsid w:val="00531184"/>
    <w:rsid w:val="00532359"/>
    <w:rsid w:val="00532CAB"/>
    <w:rsid w:val="00533324"/>
    <w:rsid w:val="00533A8C"/>
    <w:rsid w:val="00533EE9"/>
    <w:rsid w:val="00534915"/>
    <w:rsid w:val="00534B59"/>
    <w:rsid w:val="005363A0"/>
    <w:rsid w:val="00536520"/>
    <w:rsid w:val="00536BFF"/>
    <w:rsid w:val="005375A6"/>
    <w:rsid w:val="005375EE"/>
    <w:rsid w:val="00537A2C"/>
    <w:rsid w:val="00537CD2"/>
    <w:rsid w:val="005402E1"/>
    <w:rsid w:val="00540F45"/>
    <w:rsid w:val="005410E9"/>
    <w:rsid w:val="0054153C"/>
    <w:rsid w:val="0054213B"/>
    <w:rsid w:val="005421C8"/>
    <w:rsid w:val="00542741"/>
    <w:rsid w:val="005427B9"/>
    <w:rsid w:val="00543B62"/>
    <w:rsid w:val="00544C94"/>
    <w:rsid w:val="0054547E"/>
    <w:rsid w:val="00546620"/>
    <w:rsid w:val="005471DA"/>
    <w:rsid w:val="00550511"/>
    <w:rsid w:val="005507B4"/>
    <w:rsid w:val="00550EFD"/>
    <w:rsid w:val="005515F1"/>
    <w:rsid w:val="0055175F"/>
    <w:rsid w:val="00551950"/>
    <w:rsid w:val="005519BC"/>
    <w:rsid w:val="00551B75"/>
    <w:rsid w:val="005534B3"/>
    <w:rsid w:val="005537EA"/>
    <w:rsid w:val="00553854"/>
    <w:rsid w:val="00553B06"/>
    <w:rsid w:val="00553BA6"/>
    <w:rsid w:val="0055429F"/>
    <w:rsid w:val="00554793"/>
    <w:rsid w:val="00554D8F"/>
    <w:rsid w:val="00554DE6"/>
    <w:rsid w:val="00555C4B"/>
    <w:rsid w:val="0055603D"/>
    <w:rsid w:val="005560A7"/>
    <w:rsid w:val="0055637E"/>
    <w:rsid w:val="00557444"/>
    <w:rsid w:val="00560587"/>
    <w:rsid w:val="00560928"/>
    <w:rsid w:val="00560B8F"/>
    <w:rsid w:val="00560BCF"/>
    <w:rsid w:val="00560F61"/>
    <w:rsid w:val="00560F9C"/>
    <w:rsid w:val="00561B3B"/>
    <w:rsid w:val="00561DCA"/>
    <w:rsid w:val="00561E4B"/>
    <w:rsid w:val="005649E3"/>
    <w:rsid w:val="0056528A"/>
    <w:rsid w:val="005652C1"/>
    <w:rsid w:val="005663BC"/>
    <w:rsid w:val="00566E6C"/>
    <w:rsid w:val="0057009F"/>
    <w:rsid w:val="00570281"/>
    <w:rsid w:val="005712AC"/>
    <w:rsid w:val="0057146D"/>
    <w:rsid w:val="00571DCB"/>
    <w:rsid w:val="00571E9A"/>
    <w:rsid w:val="00572599"/>
    <w:rsid w:val="00572CF1"/>
    <w:rsid w:val="005732A8"/>
    <w:rsid w:val="0057351A"/>
    <w:rsid w:val="00574033"/>
    <w:rsid w:val="00574FC5"/>
    <w:rsid w:val="00574FD0"/>
    <w:rsid w:val="0057529A"/>
    <w:rsid w:val="005753FD"/>
    <w:rsid w:val="00575527"/>
    <w:rsid w:val="0057579D"/>
    <w:rsid w:val="00575EF3"/>
    <w:rsid w:val="005771A7"/>
    <w:rsid w:val="00580F19"/>
    <w:rsid w:val="00580FFC"/>
    <w:rsid w:val="00582DCB"/>
    <w:rsid w:val="00583582"/>
    <w:rsid w:val="0058373D"/>
    <w:rsid w:val="005838AB"/>
    <w:rsid w:val="00584084"/>
    <w:rsid w:val="00584432"/>
    <w:rsid w:val="00585598"/>
    <w:rsid w:val="00585C3C"/>
    <w:rsid w:val="00586568"/>
    <w:rsid w:val="00586BB7"/>
    <w:rsid w:val="00587038"/>
    <w:rsid w:val="005874D5"/>
    <w:rsid w:val="0058772E"/>
    <w:rsid w:val="00587BF9"/>
    <w:rsid w:val="00587D88"/>
    <w:rsid w:val="005901E4"/>
    <w:rsid w:val="00590441"/>
    <w:rsid w:val="00590686"/>
    <w:rsid w:val="00590DCB"/>
    <w:rsid w:val="00590E41"/>
    <w:rsid w:val="005937A1"/>
    <w:rsid w:val="005942C6"/>
    <w:rsid w:val="00594944"/>
    <w:rsid w:val="00594A5A"/>
    <w:rsid w:val="00595145"/>
    <w:rsid w:val="005951FF"/>
    <w:rsid w:val="005959F3"/>
    <w:rsid w:val="00595D6F"/>
    <w:rsid w:val="00596800"/>
    <w:rsid w:val="00596E48"/>
    <w:rsid w:val="00597142"/>
    <w:rsid w:val="00597F61"/>
    <w:rsid w:val="005A0810"/>
    <w:rsid w:val="005A08CB"/>
    <w:rsid w:val="005A095A"/>
    <w:rsid w:val="005A0A97"/>
    <w:rsid w:val="005A133D"/>
    <w:rsid w:val="005A18DB"/>
    <w:rsid w:val="005A1D2C"/>
    <w:rsid w:val="005A26B5"/>
    <w:rsid w:val="005A27B3"/>
    <w:rsid w:val="005A2ED2"/>
    <w:rsid w:val="005A31D4"/>
    <w:rsid w:val="005A31E3"/>
    <w:rsid w:val="005A4984"/>
    <w:rsid w:val="005A4A6E"/>
    <w:rsid w:val="005A4BA8"/>
    <w:rsid w:val="005A4F04"/>
    <w:rsid w:val="005A4F38"/>
    <w:rsid w:val="005A51B7"/>
    <w:rsid w:val="005A57D0"/>
    <w:rsid w:val="005A5DC1"/>
    <w:rsid w:val="005A5E02"/>
    <w:rsid w:val="005A7CCA"/>
    <w:rsid w:val="005A7E26"/>
    <w:rsid w:val="005B033A"/>
    <w:rsid w:val="005B058D"/>
    <w:rsid w:val="005B157C"/>
    <w:rsid w:val="005B1757"/>
    <w:rsid w:val="005B180C"/>
    <w:rsid w:val="005B25A5"/>
    <w:rsid w:val="005B2D5A"/>
    <w:rsid w:val="005B3B75"/>
    <w:rsid w:val="005B43F8"/>
    <w:rsid w:val="005B4E4F"/>
    <w:rsid w:val="005B5258"/>
    <w:rsid w:val="005B53E5"/>
    <w:rsid w:val="005B5C46"/>
    <w:rsid w:val="005B5EE1"/>
    <w:rsid w:val="005B611A"/>
    <w:rsid w:val="005B6AAA"/>
    <w:rsid w:val="005B6D24"/>
    <w:rsid w:val="005B789B"/>
    <w:rsid w:val="005B7C3C"/>
    <w:rsid w:val="005B7CE8"/>
    <w:rsid w:val="005B7F72"/>
    <w:rsid w:val="005C041D"/>
    <w:rsid w:val="005C0612"/>
    <w:rsid w:val="005C0788"/>
    <w:rsid w:val="005C15C9"/>
    <w:rsid w:val="005C16A4"/>
    <w:rsid w:val="005C18EE"/>
    <w:rsid w:val="005C25BD"/>
    <w:rsid w:val="005C2895"/>
    <w:rsid w:val="005C2BE7"/>
    <w:rsid w:val="005C2DB2"/>
    <w:rsid w:val="005C2E2A"/>
    <w:rsid w:val="005C3157"/>
    <w:rsid w:val="005C34DE"/>
    <w:rsid w:val="005C4165"/>
    <w:rsid w:val="005C44CB"/>
    <w:rsid w:val="005C48E8"/>
    <w:rsid w:val="005C4FB7"/>
    <w:rsid w:val="005C5458"/>
    <w:rsid w:val="005C59A7"/>
    <w:rsid w:val="005C5AED"/>
    <w:rsid w:val="005C6085"/>
    <w:rsid w:val="005C60A4"/>
    <w:rsid w:val="005C690A"/>
    <w:rsid w:val="005C6D12"/>
    <w:rsid w:val="005C7540"/>
    <w:rsid w:val="005D0549"/>
    <w:rsid w:val="005D0980"/>
    <w:rsid w:val="005D0D85"/>
    <w:rsid w:val="005D1325"/>
    <w:rsid w:val="005D195B"/>
    <w:rsid w:val="005D1CF0"/>
    <w:rsid w:val="005D2AF5"/>
    <w:rsid w:val="005D302E"/>
    <w:rsid w:val="005D3418"/>
    <w:rsid w:val="005D3982"/>
    <w:rsid w:val="005D48E2"/>
    <w:rsid w:val="005D543F"/>
    <w:rsid w:val="005D59DE"/>
    <w:rsid w:val="005D62C1"/>
    <w:rsid w:val="005D65A6"/>
    <w:rsid w:val="005D70AB"/>
    <w:rsid w:val="005D7672"/>
    <w:rsid w:val="005D7C47"/>
    <w:rsid w:val="005E06CD"/>
    <w:rsid w:val="005E141A"/>
    <w:rsid w:val="005E2721"/>
    <w:rsid w:val="005E2A00"/>
    <w:rsid w:val="005E33BF"/>
    <w:rsid w:val="005E444E"/>
    <w:rsid w:val="005E467E"/>
    <w:rsid w:val="005E5CAD"/>
    <w:rsid w:val="005E6BDA"/>
    <w:rsid w:val="005E7A7E"/>
    <w:rsid w:val="005F038A"/>
    <w:rsid w:val="005F08C3"/>
    <w:rsid w:val="005F12FA"/>
    <w:rsid w:val="005F1A72"/>
    <w:rsid w:val="005F24B9"/>
    <w:rsid w:val="005F32E0"/>
    <w:rsid w:val="005F3C88"/>
    <w:rsid w:val="005F4322"/>
    <w:rsid w:val="005F4338"/>
    <w:rsid w:val="005F55B5"/>
    <w:rsid w:val="005F5739"/>
    <w:rsid w:val="005F590C"/>
    <w:rsid w:val="005F6584"/>
    <w:rsid w:val="005F6E94"/>
    <w:rsid w:val="005F7367"/>
    <w:rsid w:val="005F783E"/>
    <w:rsid w:val="005F7CA6"/>
    <w:rsid w:val="005F7D12"/>
    <w:rsid w:val="00600053"/>
    <w:rsid w:val="0060011F"/>
    <w:rsid w:val="0060015F"/>
    <w:rsid w:val="00601CD6"/>
    <w:rsid w:val="00602566"/>
    <w:rsid w:val="00602681"/>
    <w:rsid w:val="0060296D"/>
    <w:rsid w:val="00602D13"/>
    <w:rsid w:val="00603500"/>
    <w:rsid w:val="006037D3"/>
    <w:rsid w:val="0060381F"/>
    <w:rsid w:val="0060465D"/>
    <w:rsid w:val="00604B90"/>
    <w:rsid w:val="00604E53"/>
    <w:rsid w:val="006059FC"/>
    <w:rsid w:val="00606041"/>
    <w:rsid w:val="00606428"/>
    <w:rsid w:val="0060696C"/>
    <w:rsid w:val="00607274"/>
    <w:rsid w:val="0060734D"/>
    <w:rsid w:val="00607437"/>
    <w:rsid w:val="00607B67"/>
    <w:rsid w:val="00610033"/>
    <w:rsid w:val="00610B3B"/>
    <w:rsid w:val="00610C05"/>
    <w:rsid w:val="0061182E"/>
    <w:rsid w:val="0061195E"/>
    <w:rsid w:val="006128E9"/>
    <w:rsid w:val="00612ADB"/>
    <w:rsid w:val="006135C3"/>
    <w:rsid w:val="00613C3E"/>
    <w:rsid w:val="00613CD4"/>
    <w:rsid w:val="00614281"/>
    <w:rsid w:val="006142C2"/>
    <w:rsid w:val="006142C7"/>
    <w:rsid w:val="0061445B"/>
    <w:rsid w:val="00614F92"/>
    <w:rsid w:val="006155EF"/>
    <w:rsid w:val="006163F6"/>
    <w:rsid w:val="00616568"/>
    <w:rsid w:val="00616643"/>
    <w:rsid w:val="0061781B"/>
    <w:rsid w:val="006178AA"/>
    <w:rsid w:val="00617CA7"/>
    <w:rsid w:val="00617D7D"/>
    <w:rsid w:val="00620843"/>
    <w:rsid w:val="00620C20"/>
    <w:rsid w:val="00622A93"/>
    <w:rsid w:val="00623089"/>
    <w:rsid w:val="00623412"/>
    <w:rsid w:val="0062392E"/>
    <w:rsid w:val="00623E48"/>
    <w:rsid w:val="00623EDA"/>
    <w:rsid w:val="00624412"/>
    <w:rsid w:val="00626200"/>
    <w:rsid w:val="00626520"/>
    <w:rsid w:val="006265E7"/>
    <w:rsid w:val="00626976"/>
    <w:rsid w:val="006273F9"/>
    <w:rsid w:val="0062773B"/>
    <w:rsid w:val="00627A0B"/>
    <w:rsid w:val="00627C0C"/>
    <w:rsid w:val="00627D39"/>
    <w:rsid w:val="006306C5"/>
    <w:rsid w:val="00630791"/>
    <w:rsid w:val="00630DBA"/>
    <w:rsid w:val="0063129D"/>
    <w:rsid w:val="006317B5"/>
    <w:rsid w:val="0063298E"/>
    <w:rsid w:val="00632C57"/>
    <w:rsid w:val="006331C7"/>
    <w:rsid w:val="006345D4"/>
    <w:rsid w:val="00635404"/>
    <w:rsid w:val="00635AFA"/>
    <w:rsid w:val="006360E5"/>
    <w:rsid w:val="0063613C"/>
    <w:rsid w:val="00636D43"/>
    <w:rsid w:val="00636D64"/>
    <w:rsid w:val="00637695"/>
    <w:rsid w:val="0063790C"/>
    <w:rsid w:val="0064029A"/>
    <w:rsid w:val="006406A6"/>
    <w:rsid w:val="0064110D"/>
    <w:rsid w:val="00641B83"/>
    <w:rsid w:val="00642367"/>
    <w:rsid w:val="00644C2E"/>
    <w:rsid w:val="006456C2"/>
    <w:rsid w:val="0064652C"/>
    <w:rsid w:val="00646D5D"/>
    <w:rsid w:val="00646E75"/>
    <w:rsid w:val="00647032"/>
    <w:rsid w:val="0064748D"/>
    <w:rsid w:val="00647D14"/>
    <w:rsid w:val="0065052A"/>
    <w:rsid w:val="00650A18"/>
    <w:rsid w:val="00650E2F"/>
    <w:rsid w:val="006514C7"/>
    <w:rsid w:val="00653304"/>
    <w:rsid w:val="006533CE"/>
    <w:rsid w:val="0065400A"/>
    <w:rsid w:val="00654211"/>
    <w:rsid w:val="00654498"/>
    <w:rsid w:val="0065501C"/>
    <w:rsid w:val="00655A3A"/>
    <w:rsid w:val="006562A8"/>
    <w:rsid w:val="00657DAF"/>
    <w:rsid w:val="00660290"/>
    <w:rsid w:val="00660627"/>
    <w:rsid w:val="006618C2"/>
    <w:rsid w:val="006625B9"/>
    <w:rsid w:val="00662B67"/>
    <w:rsid w:val="00663116"/>
    <w:rsid w:val="00663674"/>
    <w:rsid w:val="00663D22"/>
    <w:rsid w:val="00663D7E"/>
    <w:rsid w:val="00664EBD"/>
    <w:rsid w:val="006651D1"/>
    <w:rsid w:val="006651F0"/>
    <w:rsid w:val="006654EF"/>
    <w:rsid w:val="00665D6F"/>
    <w:rsid w:val="00665F57"/>
    <w:rsid w:val="0066633F"/>
    <w:rsid w:val="00666C05"/>
    <w:rsid w:val="00667098"/>
    <w:rsid w:val="006676E7"/>
    <w:rsid w:val="006678FB"/>
    <w:rsid w:val="00667A14"/>
    <w:rsid w:val="00667DD7"/>
    <w:rsid w:val="006700BC"/>
    <w:rsid w:val="006702CF"/>
    <w:rsid w:val="006724AB"/>
    <w:rsid w:val="00672D6B"/>
    <w:rsid w:val="00672E45"/>
    <w:rsid w:val="006740CB"/>
    <w:rsid w:val="006743A9"/>
    <w:rsid w:val="00675F04"/>
    <w:rsid w:val="006764EF"/>
    <w:rsid w:val="006767CE"/>
    <w:rsid w:val="00676C89"/>
    <w:rsid w:val="00676F78"/>
    <w:rsid w:val="00676FDC"/>
    <w:rsid w:val="0067736F"/>
    <w:rsid w:val="0068028B"/>
    <w:rsid w:val="00680DA2"/>
    <w:rsid w:val="00681165"/>
    <w:rsid w:val="006818C0"/>
    <w:rsid w:val="00681F85"/>
    <w:rsid w:val="00684565"/>
    <w:rsid w:val="006856FF"/>
    <w:rsid w:val="006857C1"/>
    <w:rsid w:val="006861D1"/>
    <w:rsid w:val="006870EA"/>
    <w:rsid w:val="0068710F"/>
    <w:rsid w:val="006871B7"/>
    <w:rsid w:val="006877E4"/>
    <w:rsid w:val="0068781C"/>
    <w:rsid w:val="00687BBB"/>
    <w:rsid w:val="00687E04"/>
    <w:rsid w:val="0069031C"/>
    <w:rsid w:val="00690848"/>
    <w:rsid w:val="0069115B"/>
    <w:rsid w:val="00691357"/>
    <w:rsid w:val="00691BBC"/>
    <w:rsid w:val="00692501"/>
    <w:rsid w:val="00692904"/>
    <w:rsid w:val="00692A1B"/>
    <w:rsid w:val="00692B98"/>
    <w:rsid w:val="00692D09"/>
    <w:rsid w:val="00692FEF"/>
    <w:rsid w:val="00693440"/>
    <w:rsid w:val="00693DD0"/>
    <w:rsid w:val="00694596"/>
    <w:rsid w:val="00694E4C"/>
    <w:rsid w:val="006955AC"/>
    <w:rsid w:val="006956D9"/>
    <w:rsid w:val="00695797"/>
    <w:rsid w:val="006959DA"/>
    <w:rsid w:val="0069602F"/>
    <w:rsid w:val="00696544"/>
    <w:rsid w:val="0069670D"/>
    <w:rsid w:val="00696997"/>
    <w:rsid w:val="006969AF"/>
    <w:rsid w:val="006977E9"/>
    <w:rsid w:val="00697876"/>
    <w:rsid w:val="00697FFA"/>
    <w:rsid w:val="006A03DF"/>
    <w:rsid w:val="006A078E"/>
    <w:rsid w:val="006A0B5E"/>
    <w:rsid w:val="006A1180"/>
    <w:rsid w:val="006A145C"/>
    <w:rsid w:val="006A20D8"/>
    <w:rsid w:val="006A3ED7"/>
    <w:rsid w:val="006A5D52"/>
    <w:rsid w:val="006A653C"/>
    <w:rsid w:val="006A7B96"/>
    <w:rsid w:val="006A7FC3"/>
    <w:rsid w:val="006B0203"/>
    <w:rsid w:val="006B0266"/>
    <w:rsid w:val="006B089B"/>
    <w:rsid w:val="006B0A4C"/>
    <w:rsid w:val="006B0E71"/>
    <w:rsid w:val="006B1D27"/>
    <w:rsid w:val="006B1F56"/>
    <w:rsid w:val="006B1F57"/>
    <w:rsid w:val="006B214C"/>
    <w:rsid w:val="006B2423"/>
    <w:rsid w:val="006B2BC6"/>
    <w:rsid w:val="006B303C"/>
    <w:rsid w:val="006B3DEF"/>
    <w:rsid w:val="006B3F7C"/>
    <w:rsid w:val="006B5EE7"/>
    <w:rsid w:val="006B5EFE"/>
    <w:rsid w:val="006B66D1"/>
    <w:rsid w:val="006B6844"/>
    <w:rsid w:val="006B6CC4"/>
    <w:rsid w:val="006B78CF"/>
    <w:rsid w:val="006B7CA3"/>
    <w:rsid w:val="006B7CFB"/>
    <w:rsid w:val="006C018D"/>
    <w:rsid w:val="006C01DB"/>
    <w:rsid w:val="006C0EE9"/>
    <w:rsid w:val="006C1DD5"/>
    <w:rsid w:val="006C1EF1"/>
    <w:rsid w:val="006C3DDA"/>
    <w:rsid w:val="006C5709"/>
    <w:rsid w:val="006C627D"/>
    <w:rsid w:val="006C62EA"/>
    <w:rsid w:val="006C6A7C"/>
    <w:rsid w:val="006C6B40"/>
    <w:rsid w:val="006C6F47"/>
    <w:rsid w:val="006D07EC"/>
    <w:rsid w:val="006D1051"/>
    <w:rsid w:val="006D1D45"/>
    <w:rsid w:val="006D20F1"/>
    <w:rsid w:val="006D22E1"/>
    <w:rsid w:val="006D2595"/>
    <w:rsid w:val="006D2A43"/>
    <w:rsid w:val="006D2FDD"/>
    <w:rsid w:val="006D32D9"/>
    <w:rsid w:val="006D4CC2"/>
    <w:rsid w:val="006D6E5F"/>
    <w:rsid w:val="006D7A84"/>
    <w:rsid w:val="006D7EA8"/>
    <w:rsid w:val="006E05B1"/>
    <w:rsid w:val="006E2219"/>
    <w:rsid w:val="006E2CA6"/>
    <w:rsid w:val="006E2FDA"/>
    <w:rsid w:val="006E37BB"/>
    <w:rsid w:val="006E46B3"/>
    <w:rsid w:val="006E5C2E"/>
    <w:rsid w:val="006E6860"/>
    <w:rsid w:val="006E6F51"/>
    <w:rsid w:val="006F12FF"/>
    <w:rsid w:val="006F21BD"/>
    <w:rsid w:val="006F2512"/>
    <w:rsid w:val="006F2718"/>
    <w:rsid w:val="006F2F4B"/>
    <w:rsid w:val="006F303E"/>
    <w:rsid w:val="006F3B46"/>
    <w:rsid w:val="006F3D9F"/>
    <w:rsid w:val="006F3E09"/>
    <w:rsid w:val="006F3FCB"/>
    <w:rsid w:val="006F44C2"/>
    <w:rsid w:val="006F4B0A"/>
    <w:rsid w:val="006F5394"/>
    <w:rsid w:val="006F5729"/>
    <w:rsid w:val="006F5EA5"/>
    <w:rsid w:val="006F6338"/>
    <w:rsid w:val="006F6471"/>
    <w:rsid w:val="006F68AF"/>
    <w:rsid w:val="006F72CF"/>
    <w:rsid w:val="006F7DC2"/>
    <w:rsid w:val="006F7DF5"/>
    <w:rsid w:val="00700BC8"/>
    <w:rsid w:val="00701AAA"/>
    <w:rsid w:val="00701C5C"/>
    <w:rsid w:val="00701E70"/>
    <w:rsid w:val="0070399A"/>
    <w:rsid w:val="00703B0F"/>
    <w:rsid w:val="007041BE"/>
    <w:rsid w:val="00704438"/>
    <w:rsid w:val="007045F6"/>
    <w:rsid w:val="00704BE6"/>
    <w:rsid w:val="00704C15"/>
    <w:rsid w:val="007054B3"/>
    <w:rsid w:val="00705E37"/>
    <w:rsid w:val="00707633"/>
    <w:rsid w:val="00707B27"/>
    <w:rsid w:val="007101A8"/>
    <w:rsid w:val="00710673"/>
    <w:rsid w:val="00711A0F"/>
    <w:rsid w:val="00711BCD"/>
    <w:rsid w:val="00711E21"/>
    <w:rsid w:val="0071266A"/>
    <w:rsid w:val="00712E1F"/>
    <w:rsid w:val="007130EA"/>
    <w:rsid w:val="00713BE5"/>
    <w:rsid w:val="00714185"/>
    <w:rsid w:val="0071420B"/>
    <w:rsid w:val="00714435"/>
    <w:rsid w:val="00714BBD"/>
    <w:rsid w:val="00714F69"/>
    <w:rsid w:val="007155AF"/>
    <w:rsid w:val="00715749"/>
    <w:rsid w:val="0071624B"/>
    <w:rsid w:val="007165A4"/>
    <w:rsid w:val="00716E0B"/>
    <w:rsid w:val="0071756D"/>
    <w:rsid w:val="00717B9F"/>
    <w:rsid w:val="00717E53"/>
    <w:rsid w:val="00720D7E"/>
    <w:rsid w:val="0072134E"/>
    <w:rsid w:val="007216BC"/>
    <w:rsid w:val="007221F1"/>
    <w:rsid w:val="007226AF"/>
    <w:rsid w:val="007227F2"/>
    <w:rsid w:val="0072299F"/>
    <w:rsid w:val="00723C8D"/>
    <w:rsid w:val="00723E0A"/>
    <w:rsid w:val="0072479F"/>
    <w:rsid w:val="0072562F"/>
    <w:rsid w:val="0072579B"/>
    <w:rsid w:val="00725A67"/>
    <w:rsid w:val="00725FD2"/>
    <w:rsid w:val="007260FC"/>
    <w:rsid w:val="00726213"/>
    <w:rsid w:val="007270B4"/>
    <w:rsid w:val="00727A51"/>
    <w:rsid w:val="00730D31"/>
    <w:rsid w:val="00730DEF"/>
    <w:rsid w:val="00730ECE"/>
    <w:rsid w:val="007313F6"/>
    <w:rsid w:val="007315E9"/>
    <w:rsid w:val="00731E6F"/>
    <w:rsid w:val="0073303A"/>
    <w:rsid w:val="007334FD"/>
    <w:rsid w:val="007339EB"/>
    <w:rsid w:val="0073425C"/>
    <w:rsid w:val="007345F3"/>
    <w:rsid w:val="00734DA3"/>
    <w:rsid w:val="0073519C"/>
    <w:rsid w:val="0073530E"/>
    <w:rsid w:val="00736B24"/>
    <w:rsid w:val="00736E0F"/>
    <w:rsid w:val="00736FB3"/>
    <w:rsid w:val="0073771C"/>
    <w:rsid w:val="007378EE"/>
    <w:rsid w:val="00740266"/>
    <w:rsid w:val="007405C4"/>
    <w:rsid w:val="007413C1"/>
    <w:rsid w:val="0074227F"/>
    <w:rsid w:val="0074328E"/>
    <w:rsid w:val="0074429A"/>
    <w:rsid w:val="007444A1"/>
    <w:rsid w:val="00744775"/>
    <w:rsid w:val="00745D17"/>
    <w:rsid w:val="0074601F"/>
    <w:rsid w:val="00746113"/>
    <w:rsid w:val="007464B2"/>
    <w:rsid w:val="0074724C"/>
    <w:rsid w:val="007476D4"/>
    <w:rsid w:val="00747736"/>
    <w:rsid w:val="00747BB8"/>
    <w:rsid w:val="00750DB6"/>
    <w:rsid w:val="007519DF"/>
    <w:rsid w:val="007530B1"/>
    <w:rsid w:val="007532AF"/>
    <w:rsid w:val="007534D2"/>
    <w:rsid w:val="0075351B"/>
    <w:rsid w:val="00753AF9"/>
    <w:rsid w:val="00753D73"/>
    <w:rsid w:val="00754128"/>
    <w:rsid w:val="007543C9"/>
    <w:rsid w:val="00755450"/>
    <w:rsid w:val="007555BD"/>
    <w:rsid w:val="007561DA"/>
    <w:rsid w:val="007564B9"/>
    <w:rsid w:val="007575B6"/>
    <w:rsid w:val="00757E8C"/>
    <w:rsid w:val="0076073F"/>
    <w:rsid w:val="007617CD"/>
    <w:rsid w:val="00761A2D"/>
    <w:rsid w:val="00761B26"/>
    <w:rsid w:val="00762704"/>
    <w:rsid w:val="00762752"/>
    <w:rsid w:val="00762EA6"/>
    <w:rsid w:val="00763091"/>
    <w:rsid w:val="007634FD"/>
    <w:rsid w:val="00763A70"/>
    <w:rsid w:val="00764358"/>
    <w:rsid w:val="00764388"/>
    <w:rsid w:val="00764DEB"/>
    <w:rsid w:val="00765043"/>
    <w:rsid w:val="007656BD"/>
    <w:rsid w:val="00765789"/>
    <w:rsid w:val="00765BF2"/>
    <w:rsid w:val="00767682"/>
    <w:rsid w:val="00767A56"/>
    <w:rsid w:val="00767E89"/>
    <w:rsid w:val="00770369"/>
    <w:rsid w:val="00770578"/>
    <w:rsid w:val="0077086E"/>
    <w:rsid w:val="00770EB8"/>
    <w:rsid w:val="00771123"/>
    <w:rsid w:val="00771151"/>
    <w:rsid w:val="007719D3"/>
    <w:rsid w:val="0077285D"/>
    <w:rsid w:val="007736E7"/>
    <w:rsid w:val="007739D6"/>
    <w:rsid w:val="00773BA2"/>
    <w:rsid w:val="007746D3"/>
    <w:rsid w:val="00774A69"/>
    <w:rsid w:val="0077574A"/>
    <w:rsid w:val="00775D13"/>
    <w:rsid w:val="0077610E"/>
    <w:rsid w:val="007769EC"/>
    <w:rsid w:val="00777178"/>
    <w:rsid w:val="00777BCE"/>
    <w:rsid w:val="007809D8"/>
    <w:rsid w:val="00780A4C"/>
    <w:rsid w:val="00780DE7"/>
    <w:rsid w:val="00781D70"/>
    <w:rsid w:val="007823BF"/>
    <w:rsid w:val="0078244F"/>
    <w:rsid w:val="00782D4B"/>
    <w:rsid w:val="00783E3A"/>
    <w:rsid w:val="00785614"/>
    <w:rsid w:val="00785C09"/>
    <w:rsid w:val="00785C2F"/>
    <w:rsid w:val="00785D82"/>
    <w:rsid w:val="00786161"/>
    <w:rsid w:val="00787666"/>
    <w:rsid w:val="00790EDC"/>
    <w:rsid w:val="007921A9"/>
    <w:rsid w:val="007925AA"/>
    <w:rsid w:val="00792696"/>
    <w:rsid w:val="00792C04"/>
    <w:rsid w:val="00793F9B"/>
    <w:rsid w:val="007942E6"/>
    <w:rsid w:val="0079438A"/>
    <w:rsid w:val="007944B1"/>
    <w:rsid w:val="007946A8"/>
    <w:rsid w:val="00794C39"/>
    <w:rsid w:val="007951B8"/>
    <w:rsid w:val="00795E67"/>
    <w:rsid w:val="00796B82"/>
    <w:rsid w:val="00796C22"/>
    <w:rsid w:val="007970DA"/>
    <w:rsid w:val="00797337"/>
    <w:rsid w:val="007973E4"/>
    <w:rsid w:val="00797B99"/>
    <w:rsid w:val="007A0819"/>
    <w:rsid w:val="007A0CA7"/>
    <w:rsid w:val="007A1437"/>
    <w:rsid w:val="007A16DE"/>
    <w:rsid w:val="007A2D54"/>
    <w:rsid w:val="007A30AD"/>
    <w:rsid w:val="007A3C87"/>
    <w:rsid w:val="007A3D48"/>
    <w:rsid w:val="007A3D77"/>
    <w:rsid w:val="007A4122"/>
    <w:rsid w:val="007A45C5"/>
    <w:rsid w:val="007A4A0D"/>
    <w:rsid w:val="007A58B3"/>
    <w:rsid w:val="007A7B42"/>
    <w:rsid w:val="007A7DC2"/>
    <w:rsid w:val="007B042F"/>
    <w:rsid w:val="007B08F0"/>
    <w:rsid w:val="007B1971"/>
    <w:rsid w:val="007B2434"/>
    <w:rsid w:val="007B2A82"/>
    <w:rsid w:val="007B2D0E"/>
    <w:rsid w:val="007B2ED2"/>
    <w:rsid w:val="007B38E5"/>
    <w:rsid w:val="007B4746"/>
    <w:rsid w:val="007B4C78"/>
    <w:rsid w:val="007B5459"/>
    <w:rsid w:val="007B55B3"/>
    <w:rsid w:val="007B570B"/>
    <w:rsid w:val="007B59C7"/>
    <w:rsid w:val="007B5B7E"/>
    <w:rsid w:val="007B6170"/>
    <w:rsid w:val="007B6403"/>
    <w:rsid w:val="007B693C"/>
    <w:rsid w:val="007B746D"/>
    <w:rsid w:val="007C098F"/>
    <w:rsid w:val="007C1232"/>
    <w:rsid w:val="007C15F9"/>
    <w:rsid w:val="007C1E52"/>
    <w:rsid w:val="007C1F8F"/>
    <w:rsid w:val="007C2922"/>
    <w:rsid w:val="007C2DE2"/>
    <w:rsid w:val="007C325F"/>
    <w:rsid w:val="007C3ADD"/>
    <w:rsid w:val="007C3EDC"/>
    <w:rsid w:val="007C4001"/>
    <w:rsid w:val="007C452A"/>
    <w:rsid w:val="007C4C74"/>
    <w:rsid w:val="007C7747"/>
    <w:rsid w:val="007C7866"/>
    <w:rsid w:val="007C7985"/>
    <w:rsid w:val="007D043F"/>
    <w:rsid w:val="007D169A"/>
    <w:rsid w:val="007D1F38"/>
    <w:rsid w:val="007D2718"/>
    <w:rsid w:val="007D3824"/>
    <w:rsid w:val="007D41F9"/>
    <w:rsid w:val="007D47BB"/>
    <w:rsid w:val="007D4FED"/>
    <w:rsid w:val="007D50EB"/>
    <w:rsid w:val="007D5153"/>
    <w:rsid w:val="007D515F"/>
    <w:rsid w:val="007D5CC0"/>
    <w:rsid w:val="007D5F27"/>
    <w:rsid w:val="007D62EC"/>
    <w:rsid w:val="007D68E9"/>
    <w:rsid w:val="007D762A"/>
    <w:rsid w:val="007D789B"/>
    <w:rsid w:val="007E0AF6"/>
    <w:rsid w:val="007E0B2A"/>
    <w:rsid w:val="007E12E3"/>
    <w:rsid w:val="007E1405"/>
    <w:rsid w:val="007E1E62"/>
    <w:rsid w:val="007E1FB9"/>
    <w:rsid w:val="007E20AA"/>
    <w:rsid w:val="007E274A"/>
    <w:rsid w:val="007E2CAA"/>
    <w:rsid w:val="007E2EC3"/>
    <w:rsid w:val="007E3235"/>
    <w:rsid w:val="007E3612"/>
    <w:rsid w:val="007E395B"/>
    <w:rsid w:val="007E3EC0"/>
    <w:rsid w:val="007E41E0"/>
    <w:rsid w:val="007E46A0"/>
    <w:rsid w:val="007E4A30"/>
    <w:rsid w:val="007E5C19"/>
    <w:rsid w:val="007E60FA"/>
    <w:rsid w:val="007E7927"/>
    <w:rsid w:val="007F0359"/>
    <w:rsid w:val="007F0AE4"/>
    <w:rsid w:val="007F1646"/>
    <w:rsid w:val="007F1890"/>
    <w:rsid w:val="007F1A91"/>
    <w:rsid w:val="007F1ECF"/>
    <w:rsid w:val="007F24ED"/>
    <w:rsid w:val="007F2774"/>
    <w:rsid w:val="007F303C"/>
    <w:rsid w:val="007F35AC"/>
    <w:rsid w:val="007F4D0F"/>
    <w:rsid w:val="007F51C5"/>
    <w:rsid w:val="007F5B51"/>
    <w:rsid w:val="007F6D0C"/>
    <w:rsid w:val="007F732C"/>
    <w:rsid w:val="007F7B53"/>
    <w:rsid w:val="007F7CF4"/>
    <w:rsid w:val="008018FF"/>
    <w:rsid w:val="00801B08"/>
    <w:rsid w:val="00801F23"/>
    <w:rsid w:val="0080224F"/>
    <w:rsid w:val="00802F63"/>
    <w:rsid w:val="008039D6"/>
    <w:rsid w:val="00804540"/>
    <w:rsid w:val="00804713"/>
    <w:rsid w:val="00804FF0"/>
    <w:rsid w:val="008056ED"/>
    <w:rsid w:val="008060FF"/>
    <w:rsid w:val="00806202"/>
    <w:rsid w:val="0080650E"/>
    <w:rsid w:val="00807D00"/>
    <w:rsid w:val="00810137"/>
    <w:rsid w:val="0081161E"/>
    <w:rsid w:val="008116F6"/>
    <w:rsid w:val="0081218E"/>
    <w:rsid w:val="00812605"/>
    <w:rsid w:val="008128CD"/>
    <w:rsid w:val="008128E8"/>
    <w:rsid w:val="0081350E"/>
    <w:rsid w:val="00813764"/>
    <w:rsid w:val="00813ABB"/>
    <w:rsid w:val="00813C85"/>
    <w:rsid w:val="00814103"/>
    <w:rsid w:val="008148C2"/>
    <w:rsid w:val="00814C86"/>
    <w:rsid w:val="00815103"/>
    <w:rsid w:val="0081601A"/>
    <w:rsid w:val="00816491"/>
    <w:rsid w:val="008179AA"/>
    <w:rsid w:val="00820ACB"/>
    <w:rsid w:val="0082135C"/>
    <w:rsid w:val="00821E6D"/>
    <w:rsid w:val="0082257A"/>
    <w:rsid w:val="008233B1"/>
    <w:rsid w:val="00823E45"/>
    <w:rsid w:val="008256FE"/>
    <w:rsid w:val="008260AD"/>
    <w:rsid w:val="00826315"/>
    <w:rsid w:val="00827017"/>
    <w:rsid w:val="0082709E"/>
    <w:rsid w:val="00827278"/>
    <w:rsid w:val="008273CC"/>
    <w:rsid w:val="008274A5"/>
    <w:rsid w:val="0083030F"/>
    <w:rsid w:val="00832252"/>
    <w:rsid w:val="008327AD"/>
    <w:rsid w:val="00832FC0"/>
    <w:rsid w:val="00833199"/>
    <w:rsid w:val="008338D6"/>
    <w:rsid w:val="00833A1E"/>
    <w:rsid w:val="00834228"/>
    <w:rsid w:val="0083434F"/>
    <w:rsid w:val="008343A7"/>
    <w:rsid w:val="00834645"/>
    <w:rsid w:val="00835251"/>
    <w:rsid w:val="00835575"/>
    <w:rsid w:val="00835D85"/>
    <w:rsid w:val="0083678D"/>
    <w:rsid w:val="00836D59"/>
    <w:rsid w:val="00837737"/>
    <w:rsid w:val="0084005A"/>
    <w:rsid w:val="00840812"/>
    <w:rsid w:val="00840C45"/>
    <w:rsid w:val="00840DA7"/>
    <w:rsid w:val="00841514"/>
    <w:rsid w:val="00841DEE"/>
    <w:rsid w:val="008422B8"/>
    <w:rsid w:val="008424E2"/>
    <w:rsid w:val="00842879"/>
    <w:rsid w:val="00843D94"/>
    <w:rsid w:val="0084417F"/>
    <w:rsid w:val="008447B9"/>
    <w:rsid w:val="00844BCD"/>
    <w:rsid w:val="00844CED"/>
    <w:rsid w:val="00844D41"/>
    <w:rsid w:val="008453CA"/>
    <w:rsid w:val="00845647"/>
    <w:rsid w:val="00845D36"/>
    <w:rsid w:val="00846362"/>
    <w:rsid w:val="008474EF"/>
    <w:rsid w:val="008501E2"/>
    <w:rsid w:val="008503B7"/>
    <w:rsid w:val="008507E2"/>
    <w:rsid w:val="008512ED"/>
    <w:rsid w:val="00851552"/>
    <w:rsid w:val="00851674"/>
    <w:rsid w:val="00851D29"/>
    <w:rsid w:val="00852302"/>
    <w:rsid w:val="00853597"/>
    <w:rsid w:val="00853D02"/>
    <w:rsid w:val="00853FEA"/>
    <w:rsid w:val="00854C87"/>
    <w:rsid w:val="0085562F"/>
    <w:rsid w:val="00855DF0"/>
    <w:rsid w:val="00856CBE"/>
    <w:rsid w:val="00856CDC"/>
    <w:rsid w:val="00857136"/>
    <w:rsid w:val="008571B8"/>
    <w:rsid w:val="00857696"/>
    <w:rsid w:val="00857748"/>
    <w:rsid w:val="00857BF0"/>
    <w:rsid w:val="00860C15"/>
    <w:rsid w:val="0086120F"/>
    <w:rsid w:val="00861E72"/>
    <w:rsid w:val="00864112"/>
    <w:rsid w:val="008643A1"/>
    <w:rsid w:val="0086451C"/>
    <w:rsid w:val="00864BDF"/>
    <w:rsid w:val="00864F05"/>
    <w:rsid w:val="00865C1F"/>
    <w:rsid w:val="00865DB7"/>
    <w:rsid w:val="00866BDC"/>
    <w:rsid w:val="00866EAE"/>
    <w:rsid w:val="008675B8"/>
    <w:rsid w:val="00867F29"/>
    <w:rsid w:val="0087062B"/>
    <w:rsid w:val="00870CC9"/>
    <w:rsid w:val="00871BC7"/>
    <w:rsid w:val="00871FA2"/>
    <w:rsid w:val="00872A7D"/>
    <w:rsid w:val="0087341B"/>
    <w:rsid w:val="00873509"/>
    <w:rsid w:val="00874A57"/>
    <w:rsid w:val="00874A8A"/>
    <w:rsid w:val="00874F30"/>
    <w:rsid w:val="00875123"/>
    <w:rsid w:val="00876B5C"/>
    <w:rsid w:val="0087752F"/>
    <w:rsid w:val="00877B42"/>
    <w:rsid w:val="0088085D"/>
    <w:rsid w:val="00883547"/>
    <w:rsid w:val="008836C4"/>
    <w:rsid w:val="00883872"/>
    <w:rsid w:val="00885034"/>
    <w:rsid w:val="008852B5"/>
    <w:rsid w:val="00885331"/>
    <w:rsid w:val="008855C9"/>
    <w:rsid w:val="00885C61"/>
    <w:rsid w:val="00885E4A"/>
    <w:rsid w:val="00887131"/>
    <w:rsid w:val="00887604"/>
    <w:rsid w:val="0088783F"/>
    <w:rsid w:val="00890B2D"/>
    <w:rsid w:val="00891F5C"/>
    <w:rsid w:val="008922AB"/>
    <w:rsid w:val="0089464B"/>
    <w:rsid w:val="0089583A"/>
    <w:rsid w:val="0089678A"/>
    <w:rsid w:val="00896B74"/>
    <w:rsid w:val="00897426"/>
    <w:rsid w:val="008A1A7D"/>
    <w:rsid w:val="008A2311"/>
    <w:rsid w:val="008A2CC7"/>
    <w:rsid w:val="008A337B"/>
    <w:rsid w:val="008A342B"/>
    <w:rsid w:val="008A3470"/>
    <w:rsid w:val="008A3CAE"/>
    <w:rsid w:val="008A499F"/>
    <w:rsid w:val="008A52AA"/>
    <w:rsid w:val="008A540A"/>
    <w:rsid w:val="008A65E7"/>
    <w:rsid w:val="008A68D1"/>
    <w:rsid w:val="008A6B0E"/>
    <w:rsid w:val="008A6DB4"/>
    <w:rsid w:val="008A7134"/>
    <w:rsid w:val="008B11FB"/>
    <w:rsid w:val="008B1A2E"/>
    <w:rsid w:val="008B2592"/>
    <w:rsid w:val="008B32CF"/>
    <w:rsid w:val="008B3B07"/>
    <w:rsid w:val="008B5C33"/>
    <w:rsid w:val="008B6B2D"/>
    <w:rsid w:val="008B6D09"/>
    <w:rsid w:val="008B6E0C"/>
    <w:rsid w:val="008B6F0B"/>
    <w:rsid w:val="008B7452"/>
    <w:rsid w:val="008B7D26"/>
    <w:rsid w:val="008C00B4"/>
    <w:rsid w:val="008C06E3"/>
    <w:rsid w:val="008C0EFB"/>
    <w:rsid w:val="008C1273"/>
    <w:rsid w:val="008C1B3C"/>
    <w:rsid w:val="008C216B"/>
    <w:rsid w:val="008C2B70"/>
    <w:rsid w:val="008C3090"/>
    <w:rsid w:val="008C3C32"/>
    <w:rsid w:val="008C3D13"/>
    <w:rsid w:val="008C41A4"/>
    <w:rsid w:val="008C4588"/>
    <w:rsid w:val="008C45F7"/>
    <w:rsid w:val="008C4C27"/>
    <w:rsid w:val="008C53D0"/>
    <w:rsid w:val="008C5569"/>
    <w:rsid w:val="008C57B8"/>
    <w:rsid w:val="008C5C88"/>
    <w:rsid w:val="008C5ED4"/>
    <w:rsid w:val="008C7082"/>
    <w:rsid w:val="008C7D66"/>
    <w:rsid w:val="008C7F9F"/>
    <w:rsid w:val="008D009D"/>
    <w:rsid w:val="008D010B"/>
    <w:rsid w:val="008D0DB7"/>
    <w:rsid w:val="008D0EB0"/>
    <w:rsid w:val="008D1737"/>
    <w:rsid w:val="008D26FC"/>
    <w:rsid w:val="008D2F26"/>
    <w:rsid w:val="008D34FA"/>
    <w:rsid w:val="008D3A2B"/>
    <w:rsid w:val="008D443C"/>
    <w:rsid w:val="008D4BB4"/>
    <w:rsid w:val="008D507A"/>
    <w:rsid w:val="008D6C36"/>
    <w:rsid w:val="008D6E85"/>
    <w:rsid w:val="008D7F00"/>
    <w:rsid w:val="008E003C"/>
    <w:rsid w:val="008E17BF"/>
    <w:rsid w:val="008E293F"/>
    <w:rsid w:val="008E2FD1"/>
    <w:rsid w:val="008E3387"/>
    <w:rsid w:val="008E3A09"/>
    <w:rsid w:val="008E3F03"/>
    <w:rsid w:val="008E43F8"/>
    <w:rsid w:val="008E4E6D"/>
    <w:rsid w:val="008E50D4"/>
    <w:rsid w:val="008E672D"/>
    <w:rsid w:val="008E677A"/>
    <w:rsid w:val="008E6867"/>
    <w:rsid w:val="008E6A59"/>
    <w:rsid w:val="008E78D0"/>
    <w:rsid w:val="008F00DA"/>
    <w:rsid w:val="008F0430"/>
    <w:rsid w:val="008F05B1"/>
    <w:rsid w:val="008F1172"/>
    <w:rsid w:val="008F119F"/>
    <w:rsid w:val="008F1983"/>
    <w:rsid w:val="008F1A51"/>
    <w:rsid w:val="008F1B23"/>
    <w:rsid w:val="008F1F2C"/>
    <w:rsid w:val="008F2188"/>
    <w:rsid w:val="008F24FB"/>
    <w:rsid w:val="008F32CF"/>
    <w:rsid w:val="008F38B9"/>
    <w:rsid w:val="008F3BD8"/>
    <w:rsid w:val="008F402D"/>
    <w:rsid w:val="008F4429"/>
    <w:rsid w:val="008F4555"/>
    <w:rsid w:val="008F5E0F"/>
    <w:rsid w:val="008F6D69"/>
    <w:rsid w:val="008F6D9F"/>
    <w:rsid w:val="008F70FC"/>
    <w:rsid w:val="008F7151"/>
    <w:rsid w:val="008F7AED"/>
    <w:rsid w:val="009017D5"/>
    <w:rsid w:val="009019DD"/>
    <w:rsid w:val="00901BD0"/>
    <w:rsid w:val="00901C4A"/>
    <w:rsid w:val="009030B5"/>
    <w:rsid w:val="00903A9A"/>
    <w:rsid w:val="00903BC8"/>
    <w:rsid w:val="00904112"/>
    <w:rsid w:val="009056E1"/>
    <w:rsid w:val="00905A43"/>
    <w:rsid w:val="00905E61"/>
    <w:rsid w:val="00905F27"/>
    <w:rsid w:val="00905F4C"/>
    <w:rsid w:val="009060A9"/>
    <w:rsid w:val="009069B2"/>
    <w:rsid w:val="0090789E"/>
    <w:rsid w:val="00907A5E"/>
    <w:rsid w:val="00910773"/>
    <w:rsid w:val="00910D53"/>
    <w:rsid w:val="009115CA"/>
    <w:rsid w:val="009116BE"/>
    <w:rsid w:val="009125A1"/>
    <w:rsid w:val="00913231"/>
    <w:rsid w:val="00913398"/>
    <w:rsid w:val="009147EB"/>
    <w:rsid w:val="009147EF"/>
    <w:rsid w:val="00914907"/>
    <w:rsid w:val="009155D9"/>
    <w:rsid w:val="00915E12"/>
    <w:rsid w:val="00915E62"/>
    <w:rsid w:val="009168DD"/>
    <w:rsid w:val="00916A92"/>
    <w:rsid w:val="00916E6C"/>
    <w:rsid w:val="00917AA0"/>
    <w:rsid w:val="00917D78"/>
    <w:rsid w:val="0092082B"/>
    <w:rsid w:val="00920C69"/>
    <w:rsid w:val="00920F26"/>
    <w:rsid w:val="009215B8"/>
    <w:rsid w:val="009216EA"/>
    <w:rsid w:val="0092274A"/>
    <w:rsid w:val="00922817"/>
    <w:rsid w:val="0092284A"/>
    <w:rsid w:val="0092294B"/>
    <w:rsid w:val="00922A2E"/>
    <w:rsid w:val="00922BE7"/>
    <w:rsid w:val="0092329E"/>
    <w:rsid w:val="0092338F"/>
    <w:rsid w:val="009238A3"/>
    <w:rsid w:val="00923C7E"/>
    <w:rsid w:val="00923DA8"/>
    <w:rsid w:val="00923F18"/>
    <w:rsid w:val="009241BC"/>
    <w:rsid w:val="0092427E"/>
    <w:rsid w:val="009266B9"/>
    <w:rsid w:val="0092782C"/>
    <w:rsid w:val="00927F43"/>
    <w:rsid w:val="009302F8"/>
    <w:rsid w:val="0093030B"/>
    <w:rsid w:val="00930390"/>
    <w:rsid w:val="009306AC"/>
    <w:rsid w:val="009307D5"/>
    <w:rsid w:val="009310E2"/>
    <w:rsid w:val="00931946"/>
    <w:rsid w:val="00931D6E"/>
    <w:rsid w:val="00931FD2"/>
    <w:rsid w:val="009320C3"/>
    <w:rsid w:val="00932263"/>
    <w:rsid w:val="00932B41"/>
    <w:rsid w:val="00934FF1"/>
    <w:rsid w:val="0093650E"/>
    <w:rsid w:val="009367FC"/>
    <w:rsid w:val="0093684D"/>
    <w:rsid w:val="00937201"/>
    <w:rsid w:val="00940684"/>
    <w:rsid w:val="00940DDD"/>
    <w:rsid w:val="0094144F"/>
    <w:rsid w:val="009414B3"/>
    <w:rsid w:val="0094153F"/>
    <w:rsid w:val="0094252F"/>
    <w:rsid w:val="00942E5B"/>
    <w:rsid w:val="0094419E"/>
    <w:rsid w:val="00944F61"/>
    <w:rsid w:val="00945430"/>
    <w:rsid w:val="00945D45"/>
    <w:rsid w:val="00945FEB"/>
    <w:rsid w:val="00946315"/>
    <w:rsid w:val="00946874"/>
    <w:rsid w:val="00946CF4"/>
    <w:rsid w:val="009470E9"/>
    <w:rsid w:val="009471A1"/>
    <w:rsid w:val="009473DA"/>
    <w:rsid w:val="009475BB"/>
    <w:rsid w:val="00950056"/>
    <w:rsid w:val="00950630"/>
    <w:rsid w:val="00950AC7"/>
    <w:rsid w:val="00951AB0"/>
    <w:rsid w:val="00952138"/>
    <w:rsid w:val="00952F63"/>
    <w:rsid w:val="00953290"/>
    <w:rsid w:val="00954F60"/>
    <w:rsid w:val="009553C2"/>
    <w:rsid w:val="00956AB8"/>
    <w:rsid w:val="00956CBD"/>
    <w:rsid w:val="009572D6"/>
    <w:rsid w:val="00957B86"/>
    <w:rsid w:val="00957F19"/>
    <w:rsid w:val="009606E9"/>
    <w:rsid w:val="00960830"/>
    <w:rsid w:val="0096090F"/>
    <w:rsid w:val="00960AB1"/>
    <w:rsid w:val="00960E38"/>
    <w:rsid w:val="00961131"/>
    <w:rsid w:val="0096136E"/>
    <w:rsid w:val="009618DD"/>
    <w:rsid w:val="0096226B"/>
    <w:rsid w:val="00962668"/>
    <w:rsid w:val="00962C57"/>
    <w:rsid w:val="009634EF"/>
    <w:rsid w:val="009637A2"/>
    <w:rsid w:val="0096382A"/>
    <w:rsid w:val="00963E75"/>
    <w:rsid w:val="00964D41"/>
    <w:rsid w:val="00965675"/>
    <w:rsid w:val="009661CA"/>
    <w:rsid w:val="009669AB"/>
    <w:rsid w:val="0096736A"/>
    <w:rsid w:val="009673B1"/>
    <w:rsid w:val="00970542"/>
    <w:rsid w:val="00970F2A"/>
    <w:rsid w:val="0097131A"/>
    <w:rsid w:val="0097160A"/>
    <w:rsid w:val="009716C9"/>
    <w:rsid w:val="00971C5B"/>
    <w:rsid w:val="009720C0"/>
    <w:rsid w:val="009722A5"/>
    <w:rsid w:val="00972730"/>
    <w:rsid w:val="00972EEB"/>
    <w:rsid w:val="0097320E"/>
    <w:rsid w:val="00973284"/>
    <w:rsid w:val="009735C7"/>
    <w:rsid w:val="0097462B"/>
    <w:rsid w:val="0097526A"/>
    <w:rsid w:val="00976385"/>
    <w:rsid w:val="0097736E"/>
    <w:rsid w:val="009776C9"/>
    <w:rsid w:val="00977CB1"/>
    <w:rsid w:val="0098133C"/>
    <w:rsid w:val="00981413"/>
    <w:rsid w:val="0098157C"/>
    <w:rsid w:val="00983653"/>
    <w:rsid w:val="009842B4"/>
    <w:rsid w:val="009852DF"/>
    <w:rsid w:val="00985ACE"/>
    <w:rsid w:val="00985BAF"/>
    <w:rsid w:val="00987157"/>
    <w:rsid w:val="009871EB"/>
    <w:rsid w:val="00987762"/>
    <w:rsid w:val="00987C52"/>
    <w:rsid w:val="00987C6A"/>
    <w:rsid w:val="00990657"/>
    <w:rsid w:val="0099281C"/>
    <w:rsid w:val="00992968"/>
    <w:rsid w:val="009935CE"/>
    <w:rsid w:val="009936B1"/>
    <w:rsid w:val="00993EAD"/>
    <w:rsid w:val="0099558F"/>
    <w:rsid w:val="009956D2"/>
    <w:rsid w:val="009959FA"/>
    <w:rsid w:val="00995F5F"/>
    <w:rsid w:val="00996B30"/>
    <w:rsid w:val="00996B69"/>
    <w:rsid w:val="00996E70"/>
    <w:rsid w:val="00997495"/>
    <w:rsid w:val="00997728"/>
    <w:rsid w:val="009A1167"/>
    <w:rsid w:val="009A145B"/>
    <w:rsid w:val="009A187D"/>
    <w:rsid w:val="009A1B6F"/>
    <w:rsid w:val="009A269C"/>
    <w:rsid w:val="009A269E"/>
    <w:rsid w:val="009A2DAE"/>
    <w:rsid w:val="009A3F3B"/>
    <w:rsid w:val="009A412A"/>
    <w:rsid w:val="009A48A0"/>
    <w:rsid w:val="009A5B0D"/>
    <w:rsid w:val="009A5DA6"/>
    <w:rsid w:val="009A5F29"/>
    <w:rsid w:val="009A5F5D"/>
    <w:rsid w:val="009A6EEE"/>
    <w:rsid w:val="009A6F6E"/>
    <w:rsid w:val="009A7803"/>
    <w:rsid w:val="009A7A89"/>
    <w:rsid w:val="009B0825"/>
    <w:rsid w:val="009B0E6D"/>
    <w:rsid w:val="009B153D"/>
    <w:rsid w:val="009B157D"/>
    <w:rsid w:val="009B1CED"/>
    <w:rsid w:val="009B2123"/>
    <w:rsid w:val="009B24A2"/>
    <w:rsid w:val="009B2AD6"/>
    <w:rsid w:val="009B2D3C"/>
    <w:rsid w:val="009B2EDD"/>
    <w:rsid w:val="009B38D5"/>
    <w:rsid w:val="009B416E"/>
    <w:rsid w:val="009B43E9"/>
    <w:rsid w:val="009B49CD"/>
    <w:rsid w:val="009B5035"/>
    <w:rsid w:val="009B5514"/>
    <w:rsid w:val="009B5843"/>
    <w:rsid w:val="009B5928"/>
    <w:rsid w:val="009B59A3"/>
    <w:rsid w:val="009B5D05"/>
    <w:rsid w:val="009B63C4"/>
    <w:rsid w:val="009B6572"/>
    <w:rsid w:val="009B6999"/>
    <w:rsid w:val="009B7007"/>
    <w:rsid w:val="009B70F0"/>
    <w:rsid w:val="009B7D14"/>
    <w:rsid w:val="009B7EF9"/>
    <w:rsid w:val="009C1279"/>
    <w:rsid w:val="009C3228"/>
    <w:rsid w:val="009C3AAB"/>
    <w:rsid w:val="009C4613"/>
    <w:rsid w:val="009C4D51"/>
    <w:rsid w:val="009C577A"/>
    <w:rsid w:val="009C6049"/>
    <w:rsid w:val="009C61B2"/>
    <w:rsid w:val="009C69DF"/>
    <w:rsid w:val="009D0238"/>
    <w:rsid w:val="009D03F8"/>
    <w:rsid w:val="009D06FE"/>
    <w:rsid w:val="009D178B"/>
    <w:rsid w:val="009D2C09"/>
    <w:rsid w:val="009D318A"/>
    <w:rsid w:val="009D365F"/>
    <w:rsid w:val="009D3A0A"/>
    <w:rsid w:val="009D3B35"/>
    <w:rsid w:val="009D3BD5"/>
    <w:rsid w:val="009D40F6"/>
    <w:rsid w:val="009D4308"/>
    <w:rsid w:val="009D43FB"/>
    <w:rsid w:val="009D45A5"/>
    <w:rsid w:val="009D526F"/>
    <w:rsid w:val="009D5BAD"/>
    <w:rsid w:val="009D5C06"/>
    <w:rsid w:val="009D5DA5"/>
    <w:rsid w:val="009D6186"/>
    <w:rsid w:val="009D6AD9"/>
    <w:rsid w:val="009D6E14"/>
    <w:rsid w:val="009E0256"/>
    <w:rsid w:val="009E0828"/>
    <w:rsid w:val="009E11D4"/>
    <w:rsid w:val="009E1568"/>
    <w:rsid w:val="009E18DD"/>
    <w:rsid w:val="009E22BD"/>
    <w:rsid w:val="009E256A"/>
    <w:rsid w:val="009E2649"/>
    <w:rsid w:val="009E28EF"/>
    <w:rsid w:val="009E36B7"/>
    <w:rsid w:val="009E3A36"/>
    <w:rsid w:val="009E41B5"/>
    <w:rsid w:val="009E41CF"/>
    <w:rsid w:val="009E5052"/>
    <w:rsid w:val="009E52C3"/>
    <w:rsid w:val="009E5662"/>
    <w:rsid w:val="009E5C51"/>
    <w:rsid w:val="009E5F06"/>
    <w:rsid w:val="009E6A07"/>
    <w:rsid w:val="009E6CC6"/>
    <w:rsid w:val="009E7715"/>
    <w:rsid w:val="009E78A9"/>
    <w:rsid w:val="009F086D"/>
    <w:rsid w:val="009F0C27"/>
    <w:rsid w:val="009F1080"/>
    <w:rsid w:val="009F13F3"/>
    <w:rsid w:val="009F1450"/>
    <w:rsid w:val="009F1967"/>
    <w:rsid w:val="009F24AF"/>
    <w:rsid w:val="009F3966"/>
    <w:rsid w:val="009F486A"/>
    <w:rsid w:val="009F5573"/>
    <w:rsid w:val="009F570B"/>
    <w:rsid w:val="009F573F"/>
    <w:rsid w:val="009F612A"/>
    <w:rsid w:val="009F6147"/>
    <w:rsid w:val="009F6383"/>
    <w:rsid w:val="009F65BD"/>
    <w:rsid w:val="009F6930"/>
    <w:rsid w:val="009F6ABA"/>
    <w:rsid w:val="009F6CF4"/>
    <w:rsid w:val="009F7182"/>
    <w:rsid w:val="009F77A9"/>
    <w:rsid w:val="009F7981"/>
    <w:rsid w:val="009F79F3"/>
    <w:rsid w:val="009F7A0F"/>
    <w:rsid w:val="00A000EA"/>
    <w:rsid w:val="00A00815"/>
    <w:rsid w:val="00A01ABE"/>
    <w:rsid w:val="00A02A32"/>
    <w:rsid w:val="00A02AF3"/>
    <w:rsid w:val="00A03664"/>
    <w:rsid w:val="00A0392B"/>
    <w:rsid w:val="00A042E2"/>
    <w:rsid w:val="00A04AD9"/>
    <w:rsid w:val="00A04FEB"/>
    <w:rsid w:val="00A06222"/>
    <w:rsid w:val="00A06289"/>
    <w:rsid w:val="00A062FD"/>
    <w:rsid w:val="00A065F1"/>
    <w:rsid w:val="00A06C23"/>
    <w:rsid w:val="00A06E8F"/>
    <w:rsid w:val="00A10004"/>
    <w:rsid w:val="00A10451"/>
    <w:rsid w:val="00A10566"/>
    <w:rsid w:val="00A11649"/>
    <w:rsid w:val="00A1176C"/>
    <w:rsid w:val="00A118F3"/>
    <w:rsid w:val="00A1218F"/>
    <w:rsid w:val="00A122D1"/>
    <w:rsid w:val="00A12623"/>
    <w:rsid w:val="00A13F27"/>
    <w:rsid w:val="00A1470D"/>
    <w:rsid w:val="00A150F4"/>
    <w:rsid w:val="00A1517F"/>
    <w:rsid w:val="00A15319"/>
    <w:rsid w:val="00A17453"/>
    <w:rsid w:val="00A20B2F"/>
    <w:rsid w:val="00A21161"/>
    <w:rsid w:val="00A22794"/>
    <w:rsid w:val="00A22A5E"/>
    <w:rsid w:val="00A23001"/>
    <w:rsid w:val="00A23513"/>
    <w:rsid w:val="00A23CF6"/>
    <w:rsid w:val="00A23D65"/>
    <w:rsid w:val="00A2469F"/>
    <w:rsid w:val="00A255B9"/>
    <w:rsid w:val="00A25909"/>
    <w:rsid w:val="00A261AD"/>
    <w:rsid w:val="00A26991"/>
    <w:rsid w:val="00A27454"/>
    <w:rsid w:val="00A27C19"/>
    <w:rsid w:val="00A3031F"/>
    <w:rsid w:val="00A30B53"/>
    <w:rsid w:val="00A31C05"/>
    <w:rsid w:val="00A3232A"/>
    <w:rsid w:val="00A32BE6"/>
    <w:rsid w:val="00A32E43"/>
    <w:rsid w:val="00A33A5E"/>
    <w:rsid w:val="00A33FEE"/>
    <w:rsid w:val="00A3450D"/>
    <w:rsid w:val="00A3474D"/>
    <w:rsid w:val="00A348A5"/>
    <w:rsid w:val="00A34905"/>
    <w:rsid w:val="00A35E2F"/>
    <w:rsid w:val="00A3623A"/>
    <w:rsid w:val="00A36769"/>
    <w:rsid w:val="00A36C29"/>
    <w:rsid w:val="00A36D4F"/>
    <w:rsid w:val="00A36DC6"/>
    <w:rsid w:val="00A36E0D"/>
    <w:rsid w:val="00A373C1"/>
    <w:rsid w:val="00A37DC3"/>
    <w:rsid w:val="00A37E9C"/>
    <w:rsid w:val="00A4076D"/>
    <w:rsid w:val="00A4087D"/>
    <w:rsid w:val="00A410FB"/>
    <w:rsid w:val="00A41B3A"/>
    <w:rsid w:val="00A41D44"/>
    <w:rsid w:val="00A42215"/>
    <w:rsid w:val="00A42A23"/>
    <w:rsid w:val="00A4308E"/>
    <w:rsid w:val="00A44000"/>
    <w:rsid w:val="00A443E3"/>
    <w:rsid w:val="00A44C22"/>
    <w:rsid w:val="00A44DF0"/>
    <w:rsid w:val="00A45AF7"/>
    <w:rsid w:val="00A45E87"/>
    <w:rsid w:val="00A47254"/>
    <w:rsid w:val="00A47952"/>
    <w:rsid w:val="00A47ABE"/>
    <w:rsid w:val="00A47C36"/>
    <w:rsid w:val="00A47F25"/>
    <w:rsid w:val="00A50485"/>
    <w:rsid w:val="00A50A2A"/>
    <w:rsid w:val="00A5129A"/>
    <w:rsid w:val="00A520E9"/>
    <w:rsid w:val="00A52C41"/>
    <w:rsid w:val="00A532BF"/>
    <w:rsid w:val="00A53D1C"/>
    <w:rsid w:val="00A55E72"/>
    <w:rsid w:val="00A56018"/>
    <w:rsid w:val="00A56075"/>
    <w:rsid w:val="00A56425"/>
    <w:rsid w:val="00A56451"/>
    <w:rsid w:val="00A56CCE"/>
    <w:rsid w:val="00A56F13"/>
    <w:rsid w:val="00A57739"/>
    <w:rsid w:val="00A605EF"/>
    <w:rsid w:val="00A60773"/>
    <w:rsid w:val="00A60F1E"/>
    <w:rsid w:val="00A61347"/>
    <w:rsid w:val="00A616C4"/>
    <w:rsid w:val="00A61D65"/>
    <w:rsid w:val="00A6219E"/>
    <w:rsid w:val="00A6260B"/>
    <w:rsid w:val="00A6392B"/>
    <w:rsid w:val="00A63949"/>
    <w:rsid w:val="00A64E2C"/>
    <w:rsid w:val="00A6526F"/>
    <w:rsid w:val="00A65318"/>
    <w:rsid w:val="00A65A11"/>
    <w:rsid w:val="00A65A90"/>
    <w:rsid w:val="00A661DF"/>
    <w:rsid w:val="00A66CEE"/>
    <w:rsid w:val="00A671F1"/>
    <w:rsid w:val="00A673EF"/>
    <w:rsid w:val="00A6757D"/>
    <w:rsid w:val="00A706DF"/>
    <w:rsid w:val="00A707EC"/>
    <w:rsid w:val="00A70E0B"/>
    <w:rsid w:val="00A7117B"/>
    <w:rsid w:val="00A71FDB"/>
    <w:rsid w:val="00A72040"/>
    <w:rsid w:val="00A72AAB"/>
    <w:rsid w:val="00A72F83"/>
    <w:rsid w:val="00A73F34"/>
    <w:rsid w:val="00A74DA3"/>
    <w:rsid w:val="00A7534A"/>
    <w:rsid w:val="00A7590D"/>
    <w:rsid w:val="00A75937"/>
    <w:rsid w:val="00A75A6C"/>
    <w:rsid w:val="00A767F9"/>
    <w:rsid w:val="00A76C40"/>
    <w:rsid w:val="00A77CC9"/>
    <w:rsid w:val="00A80474"/>
    <w:rsid w:val="00A808C3"/>
    <w:rsid w:val="00A80983"/>
    <w:rsid w:val="00A80ACA"/>
    <w:rsid w:val="00A812F5"/>
    <w:rsid w:val="00A81A8C"/>
    <w:rsid w:val="00A81BCE"/>
    <w:rsid w:val="00A820BA"/>
    <w:rsid w:val="00A82A81"/>
    <w:rsid w:val="00A82E63"/>
    <w:rsid w:val="00A83170"/>
    <w:rsid w:val="00A8317E"/>
    <w:rsid w:val="00A85DCB"/>
    <w:rsid w:val="00A87768"/>
    <w:rsid w:val="00A87797"/>
    <w:rsid w:val="00A908E3"/>
    <w:rsid w:val="00A91087"/>
    <w:rsid w:val="00A911BF"/>
    <w:rsid w:val="00A91633"/>
    <w:rsid w:val="00A9185C"/>
    <w:rsid w:val="00A919AE"/>
    <w:rsid w:val="00A92480"/>
    <w:rsid w:val="00A933F2"/>
    <w:rsid w:val="00A944AD"/>
    <w:rsid w:val="00A94DCB"/>
    <w:rsid w:val="00A964F1"/>
    <w:rsid w:val="00A96683"/>
    <w:rsid w:val="00A96A34"/>
    <w:rsid w:val="00A96DA8"/>
    <w:rsid w:val="00A97080"/>
    <w:rsid w:val="00A97787"/>
    <w:rsid w:val="00A97800"/>
    <w:rsid w:val="00A97968"/>
    <w:rsid w:val="00AA0062"/>
    <w:rsid w:val="00AA0556"/>
    <w:rsid w:val="00AA17E2"/>
    <w:rsid w:val="00AA1A5C"/>
    <w:rsid w:val="00AA3B42"/>
    <w:rsid w:val="00AA4554"/>
    <w:rsid w:val="00AA4C6F"/>
    <w:rsid w:val="00AA562A"/>
    <w:rsid w:val="00AA5CE4"/>
    <w:rsid w:val="00AA5D44"/>
    <w:rsid w:val="00AA6E0A"/>
    <w:rsid w:val="00AA73AB"/>
    <w:rsid w:val="00AA7E8F"/>
    <w:rsid w:val="00AB0998"/>
    <w:rsid w:val="00AB1029"/>
    <w:rsid w:val="00AB19E4"/>
    <w:rsid w:val="00AB1CC1"/>
    <w:rsid w:val="00AB1F3D"/>
    <w:rsid w:val="00AB1FDE"/>
    <w:rsid w:val="00AB256E"/>
    <w:rsid w:val="00AB2860"/>
    <w:rsid w:val="00AB2C49"/>
    <w:rsid w:val="00AB3D8A"/>
    <w:rsid w:val="00AB4200"/>
    <w:rsid w:val="00AB4503"/>
    <w:rsid w:val="00AB4913"/>
    <w:rsid w:val="00AB5849"/>
    <w:rsid w:val="00AB5D5E"/>
    <w:rsid w:val="00AB60CA"/>
    <w:rsid w:val="00AB6256"/>
    <w:rsid w:val="00AB62E6"/>
    <w:rsid w:val="00AB664C"/>
    <w:rsid w:val="00AB6D28"/>
    <w:rsid w:val="00AB76F4"/>
    <w:rsid w:val="00AB77B1"/>
    <w:rsid w:val="00AC0186"/>
    <w:rsid w:val="00AC2053"/>
    <w:rsid w:val="00AC3F1B"/>
    <w:rsid w:val="00AC4855"/>
    <w:rsid w:val="00AC559A"/>
    <w:rsid w:val="00AC57E3"/>
    <w:rsid w:val="00AC59CB"/>
    <w:rsid w:val="00AC6060"/>
    <w:rsid w:val="00AC6337"/>
    <w:rsid w:val="00AC67CF"/>
    <w:rsid w:val="00AC68F7"/>
    <w:rsid w:val="00AC68FE"/>
    <w:rsid w:val="00AC690C"/>
    <w:rsid w:val="00AC6E95"/>
    <w:rsid w:val="00AC7A28"/>
    <w:rsid w:val="00AD034B"/>
    <w:rsid w:val="00AD0D6E"/>
    <w:rsid w:val="00AD1386"/>
    <w:rsid w:val="00AD1573"/>
    <w:rsid w:val="00AD25F3"/>
    <w:rsid w:val="00AD29C1"/>
    <w:rsid w:val="00AD3DA0"/>
    <w:rsid w:val="00AD43F2"/>
    <w:rsid w:val="00AD45D5"/>
    <w:rsid w:val="00AD4E0C"/>
    <w:rsid w:val="00AD4F5D"/>
    <w:rsid w:val="00AD5537"/>
    <w:rsid w:val="00AD566A"/>
    <w:rsid w:val="00AD5910"/>
    <w:rsid w:val="00AD6492"/>
    <w:rsid w:val="00AD65D5"/>
    <w:rsid w:val="00AD67C3"/>
    <w:rsid w:val="00AD6916"/>
    <w:rsid w:val="00AD69C3"/>
    <w:rsid w:val="00AD6A76"/>
    <w:rsid w:val="00AE0889"/>
    <w:rsid w:val="00AE0B75"/>
    <w:rsid w:val="00AE16C9"/>
    <w:rsid w:val="00AE1A37"/>
    <w:rsid w:val="00AE1D9F"/>
    <w:rsid w:val="00AE1ED1"/>
    <w:rsid w:val="00AE2920"/>
    <w:rsid w:val="00AE30A7"/>
    <w:rsid w:val="00AE3248"/>
    <w:rsid w:val="00AE3483"/>
    <w:rsid w:val="00AE3C62"/>
    <w:rsid w:val="00AE3EB0"/>
    <w:rsid w:val="00AE401A"/>
    <w:rsid w:val="00AE4284"/>
    <w:rsid w:val="00AE4BF5"/>
    <w:rsid w:val="00AE51E4"/>
    <w:rsid w:val="00AE554F"/>
    <w:rsid w:val="00AE6DD7"/>
    <w:rsid w:val="00AE6F4C"/>
    <w:rsid w:val="00AE7703"/>
    <w:rsid w:val="00AE7871"/>
    <w:rsid w:val="00AE7BE3"/>
    <w:rsid w:val="00AE7CB7"/>
    <w:rsid w:val="00AF0001"/>
    <w:rsid w:val="00AF05F4"/>
    <w:rsid w:val="00AF12B7"/>
    <w:rsid w:val="00AF12EB"/>
    <w:rsid w:val="00AF142C"/>
    <w:rsid w:val="00AF14A1"/>
    <w:rsid w:val="00AF1F30"/>
    <w:rsid w:val="00AF1FF2"/>
    <w:rsid w:val="00AF2FB3"/>
    <w:rsid w:val="00AF368F"/>
    <w:rsid w:val="00AF435B"/>
    <w:rsid w:val="00AF4946"/>
    <w:rsid w:val="00AF4F70"/>
    <w:rsid w:val="00AF5060"/>
    <w:rsid w:val="00AF56F7"/>
    <w:rsid w:val="00AF71B6"/>
    <w:rsid w:val="00AF7A39"/>
    <w:rsid w:val="00B014A5"/>
    <w:rsid w:val="00B0168F"/>
    <w:rsid w:val="00B01D3C"/>
    <w:rsid w:val="00B02C0B"/>
    <w:rsid w:val="00B038B9"/>
    <w:rsid w:val="00B049AE"/>
    <w:rsid w:val="00B05019"/>
    <w:rsid w:val="00B054F9"/>
    <w:rsid w:val="00B0581D"/>
    <w:rsid w:val="00B062A3"/>
    <w:rsid w:val="00B06A9C"/>
    <w:rsid w:val="00B07119"/>
    <w:rsid w:val="00B072D9"/>
    <w:rsid w:val="00B0771F"/>
    <w:rsid w:val="00B1033D"/>
    <w:rsid w:val="00B104C5"/>
    <w:rsid w:val="00B109B7"/>
    <w:rsid w:val="00B10BD8"/>
    <w:rsid w:val="00B130D1"/>
    <w:rsid w:val="00B132D2"/>
    <w:rsid w:val="00B13AC0"/>
    <w:rsid w:val="00B13BB7"/>
    <w:rsid w:val="00B13BC3"/>
    <w:rsid w:val="00B13C4C"/>
    <w:rsid w:val="00B14560"/>
    <w:rsid w:val="00B148CC"/>
    <w:rsid w:val="00B149F7"/>
    <w:rsid w:val="00B14B7F"/>
    <w:rsid w:val="00B1501E"/>
    <w:rsid w:val="00B151ED"/>
    <w:rsid w:val="00B1582B"/>
    <w:rsid w:val="00B15F4D"/>
    <w:rsid w:val="00B16417"/>
    <w:rsid w:val="00B16ED4"/>
    <w:rsid w:val="00B171F2"/>
    <w:rsid w:val="00B174DE"/>
    <w:rsid w:val="00B17899"/>
    <w:rsid w:val="00B17DAA"/>
    <w:rsid w:val="00B17F01"/>
    <w:rsid w:val="00B21073"/>
    <w:rsid w:val="00B21CE7"/>
    <w:rsid w:val="00B22517"/>
    <w:rsid w:val="00B22CAD"/>
    <w:rsid w:val="00B23732"/>
    <w:rsid w:val="00B23952"/>
    <w:rsid w:val="00B24036"/>
    <w:rsid w:val="00B25D71"/>
    <w:rsid w:val="00B261C8"/>
    <w:rsid w:val="00B265CA"/>
    <w:rsid w:val="00B26CB4"/>
    <w:rsid w:val="00B26EE8"/>
    <w:rsid w:val="00B270E1"/>
    <w:rsid w:val="00B27A22"/>
    <w:rsid w:val="00B30866"/>
    <w:rsid w:val="00B30F30"/>
    <w:rsid w:val="00B31393"/>
    <w:rsid w:val="00B31D62"/>
    <w:rsid w:val="00B31F79"/>
    <w:rsid w:val="00B320B5"/>
    <w:rsid w:val="00B32129"/>
    <w:rsid w:val="00B32343"/>
    <w:rsid w:val="00B32434"/>
    <w:rsid w:val="00B329E7"/>
    <w:rsid w:val="00B32FE8"/>
    <w:rsid w:val="00B3396F"/>
    <w:rsid w:val="00B33C11"/>
    <w:rsid w:val="00B343CC"/>
    <w:rsid w:val="00B3445E"/>
    <w:rsid w:val="00B344A0"/>
    <w:rsid w:val="00B34609"/>
    <w:rsid w:val="00B34DC1"/>
    <w:rsid w:val="00B3501D"/>
    <w:rsid w:val="00B354CE"/>
    <w:rsid w:val="00B3679A"/>
    <w:rsid w:val="00B37A5F"/>
    <w:rsid w:val="00B40352"/>
    <w:rsid w:val="00B40E69"/>
    <w:rsid w:val="00B41BB6"/>
    <w:rsid w:val="00B42382"/>
    <w:rsid w:val="00B43613"/>
    <w:rsid w:val="00B43B8F"/>
    <w:rsid w:val="00B43B9C"/>
    <w:rsid w:val="00B43D94"/>
    <w:rsid w:val="00B44070"/>
    <w:rsid w:val="00B44125"/>
    <w:rsid w:val="00B44992"/>
    <w:rsid w:val="00B45923"/>
    <w:rsid w:val="00B45A1C"/>
    <w:rsid w:val="00B45B17"/>
    <w:rsid w:val="00B46264"/>
    <w:rsid w:val="00B467A2"/>
    <w:rsid w:val="00B5040B"/>
    <w:rsid w:val="00B51229"/>
    <w:rsid w:val="00B51732"/>
    <w:rsid w:val="00B51912"/>
    <w:rsid w:val="00B51A1A"/>
    <w:rsid w:val="00B51A6A"/>
    <w:rsid w:val="00B51B5A"/>
    <w:rsid w:val="00B51F11"/>
    <w:rsid w:val="00B53CB7"/>
    <w:rsid w:val="00B54E8E"/>
    <w:rsid w:val="00B550A6"/>
    <w:rsid w:val="00B55270"/>
    <w:rsid w:val="00B555F1"/>
    <w:rsid w:val="00B5715B"/>
    <w:rsid w:val="00B575B2"/>
    <w:rsid w:val="00B575F1"/>
    <w:rsid w:val="00B57AB3"/>
    <w:rsid w:val="00B605E7"/>
    <w:rsid w:val="00B60FE1"/>
    <w:rsid w:val="00B61978"/>
    <w:rsid w:val="00B6228A"/>
    <w:rsid w:val="00B624F0"/>
    <w:rsid w:val="00B62C0A"/>
    <w:rsid w:val="00B62F2E"/>
    <w:rsid w:val="00B6409E"/>
    <w:rsid w:val="00B647F8"/>
    <w:rsid w:val="00B65494"/>
    <w:rsid w:val="00B66E3A"/>
    <w:rsid w:val="00B66F6D"/>
    <w:rsid w:val="00B6716A"/>
    <w:rsid w:val="00B67527"/>
    <w:rsid w:val="00B70C4A"/>
    <w:rsid w:val="00B72026"/>
    <w:rsid w:val="00B72470"/>
    <w:rsid w:val="00B73009"/>
    <w:rsid w:val="00B730C3"/>
    <w:rsid w:val="00B73340"/>
    <w:rsid w:val="00B73630"/>
    <w:rsid w:val="00B73C85"/>
    <w:rsid w:val="00B73FF6"/>
    <w:rsid w:val="00B74559"/>
    <w:rsid w:val="00B750EF"/>
    <w:rsid w:val="00B75A1A"/>
    <w:rsid w:val="00B75D47"/>
    <w:rsid w:val="00B76142"/>
    <w:rsid w:val="00B76813"/>
    <w:rsid w:val="00B7688D"/>
    <w:rsid w:val="00B7735E"/>
    <w:rsid w:val="00B775A2"/>
    <w:rsid w:val="00B77E3D"/>
    <w:rsid w:val="00B8029B"/>
    <w:rsid w:val="00B80CCA"/>
    <w:rsid w:val="00B80E2F"/>
    <w:rsid w:val="00B80F60"/>
    <w:rsid w:val="00B811AA"/>
    <w:rsid w:val="00B81317"/>
    <w:rsid w:val="00B81B0F"/>
    <w:rsid w:val="00B82B65"/>
    <w:rsid w:val="00B82CF3"/>
    <w:rsid w:val="00B83AA3"/>
    <w:rsid w:val="00B848E8"/>
    <w:rsid w:val="00B85039"/>
    <w:rsid w:val="00B863A8"/>
    <w:rsid w:val="00B87B92"/>
    <w:rsid w:val="00B87D27"/>
    <w:rsid w:val="00B87D34"/>
    <w:rsid w:val="00B909EB"/>
    <w:rsid w:val="00B91859"/>
    <w:rsid w:val="00B91AFD"/>
    <w:rsid w:val="00B91E64"/>
    <w:rsid w:val="00B92E2B"/>
    <w:rsid w:val="00B92EFE"/>
    <w:rsid w:val="00B94013"/>
    <w:rsid w:val="00B94C10"/>
    <w:rsid w:val="00B94DC7"/>
    <w:rsid w:val="00B95308"/>
    <w:rsid w:val="00B966D0"/>
    <w:rsid w:val="00B96938"/>
    <w:rsid w:val="00B96E0A"/>
    <w:rsid w:val="00B9794F"/>
    <w:rsid w:val="00B97A33"/>
    <w:rsid w:val="00B97B07"/>
    <w:rsid w:val="00BA11A6"/>
    <w:rsid w:val="00BA12D4"/>
    <w:rsid w:val="00BA1675"/>
    <w:rsid w:val="00BA18AE"/>
    <w:rsid w:val="00BA2A3E"/>
    <w:rsid w:val="00BA2D83"/>
    <w:rsid w:val="00BA337F"/>
    <w:rsid w:val="00BA401A"/>
    <w:rsid w:val="00BA43C5"/>
    <w:rsid w:val="00BA4B0B"/>
    <w:rsid w:val="00BA4BF4"/>
    <w:rsid w:val="00BA592A"/>
    <w:rsid w:val="00BA61D6"/>
    <w:rsid w:val="00BA626D"/>
    <w:rsid w:val="00BA64CC"/>
    <w:rsid w:val="00BA6728"/>
    <w:rsid w:val="00BA684F"/>
    <w:rsid w:val="00BB0020"/>
    <w:rsid w:val="00BB0053"/>
    <w:rsid w:val="00BB0FA5"/>
    <w:rsid w:val="00BB1332"/>
    <w:rsid w:val="00BB1DAC"/>
    <w:rsid w:val="00BB234E"/>
    <w:rsid w:val="00BB3075"/>
    <w:rsid w:val="00BB455B"/>
    <w:rsid w:val="00BB5698"/>
    <w:rsid w:val="00BB6218"/>
    <w:rsid w:val="00BB6224"/>
    <w:rsid w:val="00BB6AA9"/>
    <w:rsid w:val="00BB6F0A"/>
    <w:rsid w:val="00BB7A27"/>
    <w:rsid w:val="00BB7F3B"/>
    <w:rsid w:val="00BC0113"/>
    <w:rsid w:val="00BC0482"/>
    <w:rsid w:val="00BC0669"/>
    <w:rsid w:val="00BC0B84"/>
    <w:rsid w:val="00BC0C26"/>
    <w:rsid w:val="00BC1482"/>
    <w:rsid w:val="00BC14DD"/>
    <w:rsid w:val="00BC165A"/>
    <w:rsid w:val="00BC1DA6"/>
    <w:rsid w:val="00BC379B"/>
    <w:rsid w:val="00BC4DC9"/>
    <w:rsid w:val="00BC52CA"/>
    <w:rsid w:val="00BC54A8"/>
    <w:rsid w:val="00BC5A1A"/>
    <w:rsid w:val="00BC6470"/>
    <w:rsid w:val="00BC6BF0"/>
    <w:rsid w:val="00BC7411"/>
    <w:rsid w:val="00BC7521"/>
    <w:rsid w:val="00BD004B"/>
    <w:rsid w:val="00BD045A"/>
    <w:rsid w:val="00BD0640"/>
    <w:rsid w:val="00BD0D53"/>
    <w:rsid w:val="00BD0F4A"/>
    <w:rsid w:val="00BD1704"/>
    <w:rsid w:val="00BD1793"/>
    <w:rsid w:val="00BD251A"/>
    <w:rsid w:val="00BD2761"/>
    <w:rsid w:val="00BD420C"/>
    <w:rsid w:val="00BD43ED"/>
    <w:rsid w:val="00BD531C"/>
    <w:rsid w:val="00BD5797"/>
    <w:rsid w:val="00BD6575"/>
    <w:rsid w:val="00BD7019"/>
    <w:rsid w:val="00BD71F0"/>
    <w:rsid w:val="00BD7259"/>
    <w:rsid w:val="00BD782D"/>
    <w:rsid w:val="00BE1575"/>
    <w:rsid w:val="00BE2236"/>
    <w:rsid w:val="00BE26C4"/>
    <w:rsid w:val="00BE27EE"/>
    <w:rsid w:val="00BE3490"/>
    <w:rsid w:val="00BE3857"/>
    <w:rsid w:val="00BE387C"/>
    <w:rsid w:val="00BE3F4E"/>
    <w:rsid w:val="00BE43EA"/>
    <w:rsid w:val="00BE4F94"/>
    <w:rsid w:val="00BE5F20"/>
    <w:rsid w:val="00BE6A73"/>
    <w:rsid w:val="00BE73CA"/>
    <w:rsid w:val="00BE7E77"/>
    <w:rsid w:val="00BF0247"/>
    <w:rsid w:val="00BF0BEE"/>
    <w:rsid w:val="00BF0D95"/>
    <w:rsid w:val="00BF0F92"/>
    <w:rsid w:val="00BF1521"/>
    <w:rsid w:val="00BF1561"/>
    <w:rsid w:val="00BF190A"/>
    <w:rsid w:val="00BF1C07"/>
    <w:rsid w:val="00BF21DB"/>
    <w:rsid w:val="00BF237F"/>
    <w:rsid w:val="00BF2563"/>
    <w:rsid w:val="00BF2647"/>
    <w:rsid w:val="00BF325D"/>
    <w:rsid w:val="00BF3378"/>
    <w:rsid w:val="00BF33D8"/>
    <w:rsid w:val="00BF3896"/>
    <w:rsid w:val="00BF4184"/>
    <w:rsid w:val="00BF41E4"/>
    <w:rsid w:val="00BF47FC"/>
    <w:rsid w:val="00BF4FD5"/>
    <w:rsid w:val="00BF5278"/>
    <w:rsid w:val="00BF5484"/>
    <w:rsid w:val="00BF5825"/>
    <w:rsid w:val="00BF5829"/>
    <w:rsid w:val="00BF5A9B"/>
    <w:rsid w:val="00BF5AA1"/>
    <w:rsid w:val="00BF61C7"/>
    <w:rsid w:val="00BF66BC"/>
    <w:rsid w:val="00BF7D0B"/>
    <w:rsid w:val="00C0058A"/>
    <w:rsid w:val="00C0076A"/>
    <w:rsid w:val="00C00905"/>
    <w:rsid w:val="00C00D2B"/>
    <w:rsid w:val="00C0112A"/>
    <w:rsid w:val="00C01289"/>
    <w:rsid w:val="00C02A3A"/>
    <w:rsid w:val="00C03416"/>
    <w:rsid w:val="00C03AF5"/>
    <w:rsid w:val="00C04B07"/>
    <w:rsid w:val="00C0500F"/>
    <w:rsid w:val="00C050B0"/>
    <w:rsid w:val="00C05230"/>
    <w:rsid w:val="00C053D9"/>
    <w:rsid w:val="00C05668"/>
    <w:rsid w:val="00C06371"/>
    <w:rsid w:val="00C06415"/>
    <w:rsid w:val="00C064A6"/>
    <w:rsid w:val="00C06ACF"/>
    <w:rsid w:val="00C06BDD"/>
    <w:rsid w:val="00C06E6C"/>
    <w:rsid w:val="00C07003"/>
    <w:rsid w:val="00C0727D"/>
    <w:rsid w:val="00C07C4B"/>
    <w:rsid w:val="00C11A63"/>
    <w:rsid w:val="00C11C00"/>
    <w:rsid w:val="00C12375"/>
    <w:rsid w:val="00C13387"/>
    <w:rsid w:val="00C13404"/>
    <w:rsid w:val="00C135C8"/>
    <w:rsid w:val="00C13B94"/>
    <w:rsid w:val="00C13E02"/>
    <w:rsid w:val="00C14E70"/>
    <w:rsid w:val="00C1528E"/>
    <w:rsid w:val="00C153EE"/>
    <w:rsid w:val="00C15BCF"/>
    <w:rsid w:val="00C1610A"/>
    <w:rsid w:val="00C16452"/>
    <w:rsid w:val="00C1688A"/>
    <w:rsid w:val="00C16D61"/>
    <w:rsid w:val="00C174A2"/>
    <w:rsid w:val="00C17E69"/>
    <w:rsid w:val="00C21143"/>
    <w:rsid w:val="00C22DC5"/>
    <w:rsid w:val="00C232FF"/>
    <w:rsid w:val="00C234CE"/>
    <w:rsid w:val="00C24FDA"/>
    <w:rsid w:val="00C26497"/>
    <w:rsid w:val="00C26FA8"/>
    <w:rsid w:val="00C27BAC"/>
    <w:rsid w:val="00C27CFB"/>
    <w:rsid w:val="00C30402"/>
    <w:rsid w:val="00C30E91"/>
    <w:rsid w:val="00C31C4D"/>
    <w:rsid w:val="00C337C6"/>
    <w:rsid w:val="00C33CFB"/>
    <w:rsid w:val="00C33D40"/>
    <w:rsid w:val="00C348B8"/>
    <w:rsid w:val="00C3506B"/>
    <w:rsid w:val="00C35E28"/>
    <w:rsid w:val="00C36241"/>
    <w:rsid w:val="00C40032"/>
    <w:rsid w:val="00C40781"/>
    <w:rsid w:val="00C410F1"/>
    <w:rsid w:val="00C4121D"/>
    <w:rsid w:val="00C41E00"/>
    <w:rsid w:val="00C428CD"/>
    <w:rsid w:val="00C42947"/>
    <w:rsid w:val="00C42E5F"/>
    <w:rsid w:val="00C42F77"/>
    <w:rsid w:val="00C433DA"/>
    <w:rsid w:val="00C43B5F"/>
    <w:rsid w:val="00C447B5"/>
    <w:rsid w:val="00C44AA5"/>
    <w:rsid w:val="00C44AE7"/>
    <w:rsid w:val="00C44F78"/>
    <w:rsid w:val="00C45873"/>
    <w:rsid w:val="00C45FF0"/>
    <w:rsid w:val="00C47D18"/>
    <w:rsid w:val="00C47F09"/>
    <w:rsid w:val="00C5026F"/>
    <w:rsid w:val="00C5032C"/>
    <w:rsid w:val="00C50618"/>
    <w:rsid w:val="00C5096E"/>
    <w:rsid w:val="00C50A21"/>
    <w:rsid w:val="00C50A63"/>
    <w:rsid w:val="00C5141F"/>
    <w:rsid w:val="00C52BDD"/>
    <w:rsid w:val="00C53016"/>
    <w:rsid w:val="00C532C5"/>
    <w:rsid w:val="00C54411"/>
    <w:rsid w:val="00C56C81"/>
    <w:rsid w:val="00C56CD0"/>
    <w:rsid w:val="00C57274"/>
    <w:rsid w:val="00C57B4C"/>
    <w:rsid w:val="00C57C07"/>
    <w:rsid w:val="00C57E62"/>
    <w:rsid w:val="00C60857"/>
    <w:rsid w:val="00C60D17"/>
    <w:rsid w:val="00C621BB"/>
    <w:rsid w:val="00C623A3"/>
    <w:rsid w:val="00C626DA"/>
    <w:rsid w:val="00C63719"/>
    <w:rsid w:val="00C6421E"/>
    <w:rsid w:val="00C6450E"/>
    <w:rsid w:val="00C648BF"/>
    <w:rsid w:val="00C648C9"/>
    <w:rsid w:val="00C64A38"/>
    <w:rsid w:val="00C6572A"/>
    <w:rsid w:val="00C65F41"/>
    <w:rsid w:val="00C671B8"/>
    <w:rsid w:val="00C67F25"/>
    <w:rsid w:val="00C708DF"/>
    <w:rsid w:val="00C70CD3"/>
    <w:rsid w:val="00C71772"/>
    <w:rsid w:val="00C71A12"/>
    <w:rsid w:val="00C72716"/>
    <w:rsid w:val="00C730D7"/>
    <w:rsid w:val="00C7328D"/>
    <w:rsid w:val="00C7437B"/>
    <w:rsid w:val="00C747F6"/>
    <w:rsid w:val="00C7486A"/>
    <w:rsid w:val="00C74DAC"/>
    <w:rsid w:val="00C752CC"/>
    <w:rsid w:val="00C75F56"/>
    <w:rsid w:val="00C76085"/>
    <w:rsid w:val="00C76315"/>
    <w:rsid w:val="00C765DB"/>
    <w:rsid w:val="00C776A7"/>
    <w:rsid w:val="00C809E5"/>
    <w:rsid w:val="00C812F6"/>
    <w:rsid w:val="00C81BFF"/>
    <w:rsid w:val="00C81C48"/>
    <w:rsid w:val="00C81F99"/>
    <w:rsid w:val="00C8323F"/>
    <w:rsid w:val="00C847C9"/>
    <w:rsid w:val="00C85398"/>
    <w:rsid w:val="00C86B27"/>
    <w:rsid w:val="00C8764F"/>
    <w:rsid w:val="00C87795"/>
    <w:rsid w:val="00C87D30"/>
    <w:rsid w:val="00C90271"/>
    <w:rsid w:val="00C9034A"/>
    <w:rsid w:val="00C912F8"/>
    <w:rsid w:val="00C91919"/>
    <w:rsid w:val="00C91D3E"/>
    <w:rsid w:val="00C924AB"/>
    <w:rsid w:val="00C93F5B"/>
    <w:rsid w:val="00C9408C"/>
    <w:rsid w:val="00C94CFA"/>
    <w:rsid w:val="00C951FE"/>
    <w:rsid w:val="00C95946"/>
    <w:rsid w:val="00C9635B"/>
    <w:rsid w:val="00C96553"/>
    <w:rsid w:val="00C96A6B"/>
    <w:rsid w:val="00C96C3F"/>
    <w:rsid w:val="00C970A4"/>
    <w:rsid w:val="00CA0737"/>
    <w:rsid w:val="00CA130A"/>
    <w:rsid w:val="00CA1520"/>
    <w:rsid w:val="00CA1F30"/>
    <w:rsid w:val="00CA30D2"/>
    <w:rsid w:val="00CA3280"/>
    <w:rsid w:val="00CA33FB"/>
    <w:rsid w:val="00CA464E"/>
    <w:rsid w:val="00CA4696"/>
    <w:rsid w:val="00CA48FE"/>
    <w:rsid w:val="00CA507B"/>
    <w:rsid w:val="00CA50B8"/>
    <w:rsid w:val="00CA55DD"/>
    <w:rsid w:val="00CA5D7B"/>
    <w:rsid w:val="00CA6650"/>
    <w:rsid w:val="00CA6CF5"/>
    <w:rsid w:val="00CA7179"/>
    <w:rsid w:val="00CA7AEE"/>
    <w:rsid w:val="00CB0102"/>
    <w:rsid w:val="00CB0B23"/>
    <w:rsid w:val="00CB0D6D"/>
    <w:rsid w:val="00CB1304"/>
    <w:rsid w:val="00CB1310"/>
    <w:rsid w:val="00CB2CFC"/>
    <w:rsid w:val="00CB31A1"/>
    <w:rsid w:val="00CB332A"/>
    <w:rsid w:val="00CB3464"/>
    <w:rsid w:val="00CB3E7C"/>
    <w:rsid w:val="00CB3E9E"/>
    <w:rsid w:val="00CB3F0D"/>
    <w:rsid w:val="00CB4F2A"/>
    <w:rsid w:val="00CB5135"/>
    <w:rsid w:val="00CB5459"/>
    <w:rsid w:val="00CB5DB4"/>
    <w:rsid w:val="00CB6745"/>
    <w:rsid w:val="00CB6A51"/>
    <w:rsid w:val="00CB72B3"/>
    <w:rsid w:val="00CB7400"/>
    <w:rsid w:val="00CB7416"/>
    <w:rsid w:val="00CB7454"/>
    <w:rsid w:val="00CB7661"/>
    <w:rsid w:val="00CB799B"/>
    <w:rsid w:val="00CB7CC7"/>
    <w:rsid w:val="00CC011B"/>
    <w:rsid w:val="00CC110F"/>
    <w:rsid w:val="00CC1543"/>
    <w:rsid w:val="00CC193D"/>
    <w:rsid w:val="00CC1F64"/>
    <w:rsid w:val="00CC23ED"/>
    <w:rsid w:val="00CC2588"/>
    <w:rsid w:val="00CC34A6"/>
    <w:rsid w:val="00CC3A45"/>
    <w:rsid w:val="00CC4372"/>
    <w:rsid w:val="00CC54C5"/>
    <w:rsid w:val="00CC68CA"/>
    <w:rsid w:val="00CC735A"/>
    <w:rsid w:val="00CC7D33"/>
    <w:rsid w:val="00CC7DB4"/>
    <w:rsid w:val="00CC7ED3"/>
    <w:rsid w:val="00CD05AA"/>
    <w:rsid w:val="00CD0B43"/>
    <w:rsid w:val="00CD2DA0"/>
    <w:rsid w:val="00CD2F31"/>
    <w:rsid w:val="00CD304C"/>
    <w:rsid w:val="00CD39D3"/>
    <w:rsid w:val="00CD3AAC"/>
    <w:rsid w:val="00CD419E"/>
    <w:rsid w:val="00CD4505"/>
    <w:rsid w:val="00CD4592"/>
    <w:rsid w:val="00CD474D"/>
    <w:rsid w:val="00CD4903"/>
    <w:rsid w:val="00CD4A04"/>
    <w:rsid w:val="00CD4D26"/>
    <w:rsid w:val="00CD5C59"/>
    <w:rsid w:val="00CD5F4D"/>
    <w:rsid w:val="00CD6D42"/>
    <w:rsid w:val="00CD71E1"/>
    <w:rsid w:val="00CD74DC"/>
    <w:rsid w:val="00CD7842"/>
    <w:rsid w:val="00CD7C24"/>
    <w:rsid w:val="00CD7F44"/>
    <w:rsid w:val="00CE07C6"/>
    <w:rsid w:val="00CE0E84"/>
    <w:rsid w:val="00CE12F8"/>
    <w:rsid w:val="00CE1797"/>
    <w:rsid w:val="00CE189C"/>
    <w:rsid w:val="00CE1FA4"/>
    <w:rsid w:val="00CE200C"/>
    <w:rsid w:val="00CE2355"/>
    <w:rsid w:val="00CE2484"/>
    <w:rsid w:val="00CE2615"/>
    <w:rsid w:val="00CE396E"/>
    <w:rsid w:val="00CE3D55"/>
    <w:rsid w:val="00CE3E35"/>
    <w:rsid w:val="00CE52E7"/>
    <w:rsid w:val="00CE60BD"/>
    <w:rsid w:val="00CE65C5"/>
    <w:rsid w:val="00CE7626"/>
    <w:rsid w:val="00CF0E63"/>
    <w:rsid w:val="00CF1807"/>
    <w:rsid w:val="00CF26F2"/>
    <w:rsid w:val="00CF2758"/>
    <w:rsid w:val="00CF4992"/>
    <w:rsid w:val="00CF50C3"/>
    <w:rsid w:val="00CF5D59"/>
    <w:rsid w:val="00CF5F39"/>
    <w:rsid w:val="00CF6392"/>
    <w:rsid w:val="00CF6AFE"/>
    <w:rsid w:val="00CF7BF8"/>
    <w:rsid w:val="00D00CBC"/>
    <w:rsid w:val="00D0112E"/>
    <w:rsid w:val="00D0157B"/>
    <w:rsid w:val="00D017D3"/>
    <w:rsid w:val="00D01BBA"/>
    <w:rsid w:val="00D01C58"/>
    <w:rsid w:val="00D02033"/>
    <w:rsid w:val="00D02169"/>
    <w:rsid w:val="00D03745"/>
    <w:rsid w:val="00D03BF2"/>
    <w:rsid w:val="00D03EEF"/>
    <w:rsid w:val="00D04A4E"/>
    <w:rsid w:val="00D04C56"/>
    <w:rsid w:val="00D05044"/>
    <w:rsid w:val="00D0558E"/>
    <w:rsid w:val="00D055DA"/>
    <w:rsid w:val="00D05AE8"/>
    <w:rsid w:val="00D05CBD"/>
    <w:rsid w:val="00D06000"/>
    <w:rsid w:val="00D06257"/>
    <w:rsid w:val="00D063F6"/>
    <w:rsid w:val="00D06D80"/>
    <w:rsid w:val="00D06E12"/>
    <w:rsid w:val="00D108AD"/>
    <w:rsid w:val="00D10BC0"/>
    <w:rsid w:val="00D1146B"/>
    <w:rsid w:val="00D11559"/>
    <w:rsid w:val="00D120A8"/>
    <w:rsid w:val="00D12A24"/>
    <w:rsid w:val="00D14870"/>
    <w:rsid w:val="00D14EFF"/>
    <w:rsid w:val="00D15248"/>
    <w:rsid w:val="00D1598F"/>
    <w:rsid w:val="00D159B4"/>
    <w:rsid w:val="00D16B70"/>
    <w:rsid w:val="00D17A8A"/>
    <w:rsid w:val="00D203A4"/>
    <w:rsid w:val="00D21213"/>
    <w:rsid w:val="00D218C3"/>
    <w:rsid w:val="00D21FC1"/>
    <w:rsid w:val="00D22874"/>
    <w:rsid w:val="00D22FE4"/>
    <w:rsid w:val="00D23886"/>
    <w:rsid w:val="00D241B8"/>
    <w:rsid w:val="00D24469"/>
    <w:rsid w:val="00D2458F"/>
    <w:rsid w:val="00D2498E"/>
    <w:rsid w:val="00D24DF6"/>
    <w:rsid w:val="00D25240"/>
    <w:rsid w:val="00D255AF"/>
    <w:rsid w:val="00D25B83"/>
    <w:rsid w:val="00D25CDB"/>
    <w:rsid w:val="00D26241"/>
    <w:rsid w:val="00D26506"/>
    <w:rsid w:val="00D2657B"/>
    <w:rsid w:val="00D26B08"/>
    <w:rsid w:val="00D27963"/>
    <w:rsid w:val="00D27B7E"/>
    <w:rsid w:val="00D27B9B"/>
    <w:rsid w:val="00D27E31"/>
    <w:rsid w:val="00D304C6"/>
    <w:rsid w:val="00D30AFF"/>
    <w:rsid w:val="00D3126B"/>
    <w:rsid w:val="00D3152A"/>
    <w:rsid w:val="00D32970"/>
    <w:rsid w:val="00D32C0A"/>
    <w:rsid w:val="00D32CC8"/>
    <w:rsid w:val="00D3354D"/>
    <w:rsid w:val="00D34D93"/>
    <w:rsid w:val="00D35009"/>
    <w:rsid w:val="00D35129"/>
    <w:rsid w:val="00D3531F"/>
    <w:rsid w:val="00D35C17"/>
    <w:rsid w:val="00D35DE1"/>
    <w:rsid w:val="00D361D6"/>
    <w:rsid w:val="00D36234"/>
    <w:rsid w:val="00D36AED"/>
    <w:rsid w:val="00D36C3F"/>
    <w:rsid w:val="00D36E25"/>
    <w:rsid w:val="00D374B7"/>
    <w:rsid w:val="00D374ED"/>
    <w:rsid w:val="00D3793B"/>
    <w:rsid w:val="00D37D73"/>
    <w:rsid w:val="00D41E19"/>
    <w:rsid w:val="00D42BE1"/>
    <w:rsid w:val="00D44616"/>
    <w:rsid w:val="00D452DC"/>
    <w:rsid w:val="00D47236"/>
    <w:rsid w:val="00D476FA"/>
    <w:rsid w:val="00D50A0D"/>
    <w:rsid w:val="00D510F0"/>
    <w:rsid w:val="00D511F4"/>
    <w:rsid w:val="00D517DC"/>
    <w:rsid w:val="00D521CA"/>
    <w:rsid w:val="00D526BE"/>
    <w:rsid w:val="00D52B09"/>
    <w:rsid w:val="00D535D2"/>
    <w:rsid w:val="00D5377A"/>
    <w:rsid w:val="00D53A67"/>
    <w:rsid w:val="00D53B37"/>
    <w:rsid w:val="00D53EE4"/>
    <w:rsid w:val="00D54745"/>
    <w:rsid w:val="00D548B7"/>
    <w:rsid w:val="00D55252"/>
    <w:rsid w:val="00D557C7"/>
    <w:rsid w:val="00D562BC"/>
    <w:rsid w:val="00D5656C"/>
    <w:rsid w:val="00D56737"/>
    <w:rsid w:val="00D56DF3"/>
    <w:rsid w:val="00D571BE"/>
    <w:rsid w:val="00D60190"/>
    <w:rsid w:val="00D60515"/>
    <w:rsid w:val="00D6149D"/>
    <w:rsid w:val="00D616FE"/>
    <w:rsid w:val="00D622EE"/>
    <w:rsid w:val="00D62963"/>
    <w:rsid w:val="00D632D1"/>
    <w:rsid w:val="00D63560"/>
    <w:rsid w:val="00D63A09"/>
    <w:rsid w:val="00D6400E"/>
    <w:rsid w:val="00D6461C"/>
    <w:rsid w:val="00D64AE2"/>
    <w:rsid w:val="00D64EA8"/>
    <w:rsid w:val="00D654F2"/>
    <w:rsid w:val="00D65B1F"/>
    <w:rsid w:val="00D66142"/>
    <w:rsid w:val="00D662B8"/>
    <w:rsid w:val="00D666F2"/>
    <w:rsid w:val="00D66946"/>
    <w:rsid w:val="00D66A35"/>
    <w:rsid w:val="00D67B3A"/>
    <w:rsid w:val="00D71445"/>
    <w:rsid w:val="00D718B0"/>
    <w:rsid w:val="00D71B87"/>
    <w:rsid w:val="00D7221C"/>
    <w:rsid w:val="00D7317A"/>
    <w:rsid w:val="00D734DF"/>
    <w:rsid w:val="00D73965"/>
    <w:rsid w:val="00D746F8"/>
    <w:rsid w:val="00D74F65"/>
    <w:rsid w:val="00D802BD"/>
    <w:rsid w:val="00D80541"/>
    <w:rsid w:val="00D80DD9"/>
    <w:rsid w:val="00D80FD3"/>
    <w:rsid w:val="00D811AC"/>
    <w:rsid w:val="00D830EB"/>
    <w:rsid w:val="00D835F6"/>
    <w:rsid w:val="00D838E1"/>
    <w:rsid w:val="00D8407D"/>
    <w:rsid w:val="00D84CCD"/>
    <w:rsid w:val="00D85570"/>
    <w:rsid w:val="00D85ABB"/>
    <w:rsid w:val="00D85B76"/>
    <w:rsid w:val="00D86FFA"/>
    <w:rsid w:val="00D87CAE"/>
    <w:rsid w:val="00D87F9F"/>
    <w:rsid w:val="00D9007B"/>
    <w:rsid w:val="00D90B65"/>
    <w:rsid w:val="00D913CF"/>
    <w:rsid w:val="00D917AB"/>
    <w:rsid w:val="00D91CC4"/>
    <w:rsid w:val="00D92105"/>
    <w:rsid w:val="00D93097"/>
    <w:rsid w:val="00D9336A"/>
    <w:rsid w:val="00D93A7A"/>
    <w:rsid w:val="00D93BEA"/>
    <w:rsid w:val="00D93BFA"/>
    <w:rsid w:val="00D93D00"/>
    <w:rsid w:val="00D9478B"/>
    <w:rsid w:val="00D95203"/>
    <w:rsid w:val="00D958D5"/>
    <w:rsid w:val="00D95A50"/>
    <w:rsid w:val="00D95FB5"/>
    <w:rsid w:val="00D96062"/>
    <w:rsid w:val="00D9673B"/>
    <w:rsid w:val="00D97A04"/>
    <w:rsid w:val="00D97D11"/>
    <w:rsid w:val="00D97D13"/>
    <w:rsid w:val="00D97F51"/>
    <w:rsid w:val="00DA0BC1"/>
    <w:rsid w:val="00DA127C"/>
    <w:rsid w:val="00DA18B4"/>
    <w:rsid w:val="00DA281F"/>
    <w:rsid w:val="00DA28C3"/>
    <w:rsid w:val="00DA2EF0"/>
    <w:rsid w:val="00DA3CB1"/>
    <w:rsid w:val="00DA3EA9"/>
    <w:rsid w:val="00DA4AC3"/>
    <w:rsid w:val="00DA5247"/>
    <w:rsid w:val="00DA5273"/>
    <w:rsid w:val="00DA52F3"/>
    <w:rsid w:val="00DA5589"/>
    <w:rsid w:val="00DA5FA8"/>
    <w:rsid w:val="00DA5FB0"/>
    <w:rsid w:val="00DA612B"/>
    <w:rsid w:val="00DA619E"/>
    <w:rsid w:val="00DA630E"/>
    <w:rsid w:val="00DA65F7"/>
    <w:rsid w:val="00DA6680"/>
    <w:rsid w:val="00DA7729"/>
    <w:rsid w:val="00DB0F9A"/>
    <w:rsid w:val="00DB206F"/>
    <w:rsid w:val="00DB3B74"/>
    <w:rsid w:val="00DB3E31"/>
    <w:rsid w:val="00DB401A"/>
    <w:rsid w:val="00DB407C"/>
    <w:rsid w:val="00DB41E0"/>
    <w:rsid w:val="00DB58F6"/>
    <w:rsid w:val="00DB6978"/>
    <w:rsid w:val="00DB6F82"/>
    <w:rsid w:val="00DC028F"/>
    <w:rsid w:val="00DC0414"/>
    <w:rsid w:val="00DC072E"/>
    <w:rsid w:val="00DC0B66"/>
    <w:rsid w:val="00DC1944"/>
    <w:rsid w:val="00DC1A2A"/>
    <w:rsid w:val="00DC1B4D"/>
    <w:rsid w:val="00DC1DC5"/>
    <w:rsid w:val="00DC1EE3"/>
    <w:rsid w:val="00DC27BD"/>
    <w:rsid w:val="00DC3347"/>
    <w:rsid w:val="00DC37FF"/>
    <w:rsid w:val="00DC3CA8"/>
    <w:rsid w:val="00DC4DA3"/>
    <w:rsid w:val="00DC5040"/>
    <w:rsid w:val="00DC5208"/>
    <w:rsid w:val="00DC67AB"/>
    <w:rsid w:val="00DC6BA5"/>
    <w:rsid w:val="00DC7158"/>
    <w:rsid w:val="00DD00F6"/>
    <w:rsid w:val="00DD023C"/>
    <w:rsid w:val="00DD0877"/>
    <w:rsid w:val="00DD1171"/>
    <w:rsid w:val="00DD1A98"/>
    <w:rsid w:val="00DD20EB"/>
    <w:rsid w:val="00DD27E9"/>
    <w:rsid w:val="00DD3B86"/>
    <w:rsid w:val="00DD4248"/>
    <w:rsid w:val="00DD571A"/>
    <w:rsid w:val="00DD5726"/>
    <w:rsid w:val="00DD66E8"/>
    <w:rsid w:val="00DD79EF"/>
    <w:rsid w:val="00DE0803"/>
    <w:rsid w:val="00DE080E"/>
    <w:rsid w:val="00DE0E6D"/>
    <w:rsid w:val="00DE1409"/>
    <w:rsid w:val="00DE1962"/>
    <w:rsid w:val="00DE1C94"/>
    <w:rsid w:val="00DE1D30"/>
    <w:rsid w:val="00DE1EE3"/>
    <w:rsid w:val="00DE257F"/>
    <w:rsid w:val="00DE2E57"/>
    <w:rsid w:val="00DE4A5F"/>
    <w:rsid w:val="00DE571D"/>
    <w:rsid w:val="00DE60A8"/>
    <w:rsid w:val="00DE7151"/>
    <w:rsid w:val="00DF00E8"/>
    <w:rsid w:val="00DF035A"/>
    <w:rsid w:val="00DF08EA"/>
    <w:rsid w:val="00DF1194"/>
    <w:rsid w:val="00DF11A5"/>
    <w:rsid w:val="00DF123A"/>
    <w:rsid w:val="00DF1366"/>
    <w:rsid w:val="00DF1382"/>
    <w:rsid w:val="00DF14F1"/>
    <w:rsid w:val="00DF2282"/>
    <w:rsid w:val="00DF22E3"/>
    <w:rsid w:val="00DF283C"/>
    <w:rsid w:val="00DF2BD6"/>
    <w:rsid w:val="00DF327F"/>
    <w:rsid w:val="00DF3D28"/>
    <w:rsid w:val="00DF5A45"/>
    <w:rsid w:val="00DF68AB"/>
    <w:rsid w:val="00DF6960"/>
    <w:rsid w:val="00DF6E56"/>
    <w:rsid w:val="00DF7A7B"/>
    <w:rsid w:val="00E01118"/>
    <w:rsid w:val="00E014F1"/>
    <w:rsid w:val="00E01595"/>
    <w:rsid w:val="00E026D0"/>
    <w:rsid w:val="00E03433"/>
    <w:rsid w:val="00E044E3"/>
    <w:rsid w:val="00E04983"/>
    <w:rsid w:val="00E057DE"/>
    <w:rsid w:val="00E058C6"/>
    <w:rsid w:val="00E05A54"/>
    <w:rsid w:val="00E05B9B"/>
    <w:rsid w:val="00E06662"/>
    <w:rsid w:val="00E069AF"/>
    <w:rsid w:val="00E06CB5"/>
    <w:rsid w:val="00E0731B"/>
    <w:rsid w:val="00E07620"/>
    <w:rsid w:val="00E07F47"/>
    <w:rsid w:val="00E107A4"/>
    <w:rsid w:val="00E10BA5"/>
    <w:rsid w:val="00E10CBC"/>
    <w:rsid w:val="00E11747"/>
    <w:rsid w:val="00E119F4"/>
    <w:rsid w:val="00E11BDC"/>
    <w:rsid w:val="00E1207B"/>
    <w:rsid w:val="00E120FD"/>
    <w:rsid w:val="00E124E5"/>
    <w:rsid w:val="00E1277E"/>
    <w:rsid w:val="00E12D4B"/>
    <w:rsid w:val="00E12E75"/>
    <w:rsid w:val="00E13008"/>
    <w:rsid w:val="00E13512"/>
    <w:rsid w:val="00E1583F"/>
    <w:rsid w:val="00E15B1D"/>
    <w:rsid w:val="00E161E9"/>
    <w:rsid w:val="00E1678B"/>
    <w:rsid w:val="00E16E2D"/>
    <w:rsid w:val="00E178EA"/>
    <w:rsid w:val="00E20398"/>
    <w:rsid w:val="00E206F5"/>
    <w:rsid w:val="00E20766"/>
    <w:rsid w:val="00E21A73"/>
    <w:rsid w:val="00E229F0"/>
    <w:rsid w:val="00E22D1E"/>
    <w:rsid w:val="00E22D4E"/>
    <w:rsid w:val="00E23A15"/>
    <w:rsid w:val="00E250DA"/>
    <w:rsid w:val="00E2560A"/>
    <w:rsid w:val="00E25992"/>
    <w:rsid w:val="00E26715"/>
    <w:rsid w:val="00E26811"/>
    <w:rsid w:val="00E269B7"/>
    <w:rsid w:val="00E26C4A"/>
    <w:rsid w:val="00E27079"/>
    <w:rsid w:val="00E30A0E"/>
    <w:rsid w:val="00E30CDF"/>
    <w:rsid w:val="00E3156B"/>
    <w:rsid w:val="00E31C24"/>
    <w:rsid w:val="00E32C3D"/>
    <w:rsid w:val="00E33426"/>
    <w:rsid w:val="00E3386C"/>
    <w:rsid w:val="00E33E33"/>
    <w:rsid w:val="00E345E6"/>
    <w:rsid w:val="00E34B45"/>
    <w:rsid w:val="00E34D84"/>
    <w:rsid w:val="00E35BF9"/>
    <w:rsid w:val="00E35E9C"/>
    <w:rsid w:val="00E364EF"/>
    <w:rsid w:val="00E3650E"/>
    <w:rsid w:val="00E36AF6"/>
    <w:rsid w:val="00E371CB"/>
    <w:rsid w:val="00E378E0"/>
    <w:rsid w:val="00E37ECB"/>
    <w:rsid w:val="00E40A64"/>
    <w:rsid w:val="00E411DE"/>
    <w:rsid w:val="00E41F35"/>
    <w:rsid w:val="00E4328D"/>
    <w:rsid w:val="00E432BB"/>
    <w:rsid w:val="00E439D9"/>
    <w:rsid w:val="00E44068"/>
    <w:rsid w:val="00E44AFE"/>
    <w:rsid w:val="00E4637A"/>
    <w:rsid w:val="00E46AB0"/>
    <w:rsid w:val="00E46F35"/>
    <w:rsid w:val="00E46FFE"/>
    <w:rsid w:val="00E47160"/>
    <w:rsid w:val="00E475D7"/>
    <w:rsid w:val="00E47E57"/>
    <w:rsid w:val="00E504D6"/>
    <w:rsid w:val="00E50DC5"/>
    <w:rsid w:val="00E517CB"/>
    <w:rsid w:val="00E518C1"/>
    <w:rsid w:val="00E51C85"/>
    <w:rsid w:val="00E51DA7"/>
    <w:rsid w:val="00E51E50"/>
    <w:rsid w:val="00E5249B"/>
    <w:rsid w:val="00E52D5B"/>
    <w:rsid w:val="00E530F5"/>
    <w:rsid w:val="00E54AEC"/>
    <w:rsid w:val="00E54C13"/>
    <w:rsid w:val="00E54DC5"/>
    <w:rsid w:val="00E54FB6"/>
    <w:rsid w:val="00E552FE"/>
    <w:rsid w:val="00E5598F"/>
    <w:rsid w:val="00E55A26"/>
    <w:rsid w:val="00E55FC1"/>
    <w:rsid w:val="00E56DED"/>
    <w:rsid w:val="00E571C1"/>
    <w:rsid w:val="00E57320"/>
    <w:rsid w:val="00E57738"/>
    <w:rsid w:val="00E608ED"/>
    <w:rsid w:val="00E618E1"/>
    <w:rsid w:val="00E623EA"/>
    <w:rsid w:val="00E627C1"/>
    <w:rsid w:val="00E6311D"/>
    <w:rsid w:val="00E632AA"/>
    <w:rsid w:val="00E633F6"/>
    <w:rsid w:val="00E64A2B"/>
    <w:rsid w:val="00E64E26"/>
    <w:rsid w:val="00E6560C"/>
    <w:rsid w:val="00E65C95"/>
    <w:rsid w:val="00E65D69"/>
    <w:rsid w:val="00E6643C"/>
    <w:rsid w:val="00E66642"/>
    <w:rsid w:val="00E6681C"/>
    <w:rsid w:val="00E67721"/>
    <w:rsid w:val="00E67C68"/>
    <w:rsid w:val="00E67CBE"/>
    <w:rsid w:val="00E67E5D"/>
    <w:rsid w:val="00E71488"/>
    <w:rsid w:val="00E72168"/>
    <w:rsid w:val="00E72560"/>
    <w:rsid w:val="00E732FA"/>
    <w:rsid w:val="00E7365A"/>
    <w:rsid w:val="00E7367A"/>
    <w:rsid w:val="00E73ED1"/>
    <w:rsid w:val="00E74215"/>
    <w:rsid w:val="00E745E6"/>
    <w:rsid w:val="00E74653"/>
    <w:rsid w:val="00E74A84"/>
    <w:rsid w:val="00E752FA"/>
    <w:rsid w:val="00E753F4"/>
    <w:rsid w:val="00E75616"/>
    <w:rsid w:val="00E75CCB"/>
    <w:rsid w:val="00E7723D"/>
    <w:rsid w:val="00E7763E"/>
    <w:rsid w:val="00E77B19"/>
    <w:rsid w:val="00E77C1F"/>
    <w:rsid w:val="00E77D62"/>
    <w:rsid w:val="00E80AD5"/>
    <w:rsid w:val="00E81E63"/>
    <w:rsid w:val="00E81F1B"/>
    <w:rsid w:val="00E82032"/>
    <w:rsid w:val="00E83002"/>
    <w:rsid w:val="00E836A1"/>
    <w:rsid w:val="00E838F3"/>
    <w:rsid w:val="00E84A85"/>
    <w:rsid w:val="00E84F11"/>
    <w:rsid w:val="00E85BF1"/>
    <w:rsid w:val="00E85D25"/>
    <w:rsid w:val="00E85DE5"/>
    <w:rsid w:val="00E868F0"/>
    <w:rsid w:val="00E86B16"/>
    <w:rsid w:val="00E87359"/>
    <w:rsid w:val="00E90CBF"/>
    <w:rsid w:val="00E91111"/>
    <w:rsid w:val="00E91419"/>
    <w:rsid w:val="00E91E69"/>
    <w:rsid w:val="00E9218B"/>
    <w:rsid w:val="00E925B7"/>
    <w:rsid w:val="00E926C1"/>
    <w:rsid w:val="00E92714"/>
    <w:rsid w:val="00E937A3"/>
    <w:rsid w:val="00E93AA3"/>
    <w:rsid w:val="00E93C3B"/>
    <w:rsid w:val="00E95287"/>
    <w:rsid w:val="00E966F1"/>
    <w:rsid w:val="00E970AE"/>
    <w:rsid w:val="00EA0797"/>
    <w:rsid w:val="00EA0B41"/>
    <w:rsid w:val="00EA0DC7"/>
    <w:rsid w:val="00EA0FC5"/>
    <w:rsid w:val="00EA1128"/>
    <w:rsid w:val="00EA1695"/>
    <w:rsid w:val="00EA17A8"/>
    <w:rsid w:val="00EA1C49"/>
    <w:rsid w:val="00EA301A"/>
    <w:rsid w:val="00EA3030"/>
    <w:rsid w:val="00EA303B"/>
    <w:rsid w:val="00EA32CB"/>
    <w:rsid w:val="00EA3326"/>
    <w:rsid w:val="00EA405D"/>
    <w:rsid w:val="00EA409E"/>
    <w:rsid w:val="00EA4AE2"/>
    <w:rsid w:val="00EA4E56"/>
    <w:rsid w:val="00EA5616"/>
    <w:rsid w:val="00EA5871"/>
    <w:rsid w:val="00EA5957"/>
    <w:rsid w:val="00EA5FD7"/>
    <w:rsid w:val="00EA75E5"/>
    <w:rsid w:val="00EA764C"/>
    <w:rsid w:val="00EA7870"/>
    <w:rsid w:val="00EA7BFD"/>
    <w:rsid w:val="00EA7F62"/>
    <w:rsid w:val="00EB055E"/>
    <w:rsid w:val="00EB087C"/>
    <w:rsid w:val="00EB09B1"/>
    <w:rsid w:val="00EB24F6"/>
    <w:rsid w:val="00EB2876"/>
    <w:rsid w:val="00EB2DD8"/>
    <w:rsid w:val="00EB3A2B"/>
    <w:rsid w:val="00EB3EE1"/>
    <w:rsid w:val="00EB4320"/>
    <w:rsid w:val="00EB4A32"/>
    <w:rsid w:val="00EB5AA0"/>
    <w:rsid w:val="00EB64A5"/>
    <w:rsid w:val="00EB6CFF"/>
    <w:rsid w:val="00EB6E7C"/>
    <w:rsid w:val="00EB7181"/>
    <w:rsid w:val="00EB7FFB"/>
    <w:rsid w:val="00EC01D0"/>
    <w:rsid w:val="00EC0608"/>
    <w:rsid w:val="00EC09B3"/>
    <w:rsid w:val="00EC1258"/>
    <w:rsid w:val="00EC3288"/>
    <w:rsid w:val="00EC3B6E"/>
    <w:rsid w:val="00EC42EE"/>
    <w:rsid w:val="00EC43C9"/>
    <w:rsid w:val="00EC4AE4"/>
    <w:rsid w:val="00EC515F"/>
    <w:rsid w:val="00EC7707"/>
    <w:rsid w:val="00EC7824"/>
    <w:rsid w:val="00EC7FD2"/>
    <w:rsid w:val="00ED057C"/>
    <w:rsid w:val="00ED1340"/>
    <w:rsid w:val="00ED1579"/>
    <w:rsid w:val="00ED16CC"/>
    <w:rsid w:val="00ED1D94"/>
    <w:rsid w:val="00ED26E9"/>
    <w:rsid w:val="00ED32DB"/>
    <w:rsid w:val="00ED3A15"/>
    <w:rsid w:val="00ED3BCA"/>
    <w:rsid w:val="00ED480F"/>
    <w:rsid w:val="00ED57DE"/>
    <w:rsid w:val="00ED58A3"/>
    <w:rsid w:val="00ED5D0B"/>
    <w:rsid w:val="00ED65FF"/>
    <w:rsid w:val="00ED69AD"/>
    <w:rsid w:val="00ED72FA"/>
    <w:rsid w:val="00EE0B26"/>
    <w:rsid w:val="00EE1251"/>
    <w:rsid w:val="00EE18FE"/>
    <w:rsid w:val="00EE201D"/>
    <w:rsid w:val="00EE21BB"/>
    <w:rsid w:val="00EE2861"/>
    <w:rsid w:val="00EE3CD4"/>
    <w:rsid w:val="00EE4C04"/>
    <w:rsid w:val="00EE4F16"/>
    <w:rsid w:val="00EE50E9"/>
    <w:rsid w:val="00EE5466"/>
    <w:rsid w:val="00EE5532"/>
    <w:rsid w:val="00EE59AE"/>
    <w:rsid w:val="00EE5E4C"/>
    <w:rsid w:val="00EE6D9E"/>
    <w:rsid w:val="00EE7135"/>
    <w:rsid w:val="00EF04A2"/>
    <w:rsid w:val="00EF0704"/>
    <w:rsid w:val="00EF0808"/>
    <w:rsid w:val="00EF1621"/>
    <w:rsid w:val="00EF1B8B"/>
    <w:rsid w:val="00EF2415"/>
    <w:rsid w:val="00EF26DB"/>
    <w:rsid w:val="00EF2AD7"/>
    <w:rsid w:val="00EF2D2D"/>
    <w:rsid w:val="00EF3729"/>
    <w:rsid w:val="00EF3787"/>
    <w:rsid w:val="00EF3D3E"/>
    <w:rsid w:val="00EF3E3E"/>
    <w:rsid w:val="00EF42B1"/>
    <w:rsid w:val="00EF4952"/>
    <w:rsid w:val="00EF4A0D"/>
    <w:rsid w:val="00EF4B74"/>
    <w:rsid w:val="00EF5249"/>
    <w:rsid w:val="00EF5C5E"/>
    <w:rsid w:val="00EF6744"/>
    <w:rsid w:val="00EF7313"/>
    <w:rsid w:val="00F005E1"/>
    <w:rsid w:val="00F00ADD"/>
    <w:rsid w:val="00F00AEF"/>
    <w:rsid w:val="00F010E6"/>
    <w:rsid w:val="00F01994"/>
    <w:rsid w:val="00F01B11"/>
    <w:rsid w:val="00F02A9C"/>
    <w:rsid w:val="00F03B9E"/>
    <w:rsid w:val="00F03F78"/>
    <w:rsid w:val="00F04193"/>
    <w:rsid w:val="00F042F2"/>
    <w:rsid w:val="00F04CAA"/>
    <w:rsid w:val="00F04F3D"/>
    <w:rsid w:val="00F05439"/>
    <w:rsid w:val="00F061D9"/>
    <w:rsid w:val="00F06440"/>
    <w:rsid w:val="00F0661B"/>
    <w:rsid w:val="00F06638"/>
    <w:rsid w:val="00F069CB"/>
    <w:rsid w:val="00F06E10"/>
    <w:rsid w:val="00F07B7F"/>
    <w:rsid w:val="00F07C24"/>
    <w:rsid w:val="00F07F54"/>
    <w:rsid w:val="00F11E33"/>
    <w:rsid w:val="00F11E3B"/>
    <w:rsid w:val="00F11EE9"/>
    <w:rsid w:val="00F12265"/>
    <w:rsid w:val="00F12496"/>
    <w:rsid w:val="00F145EC"/>
    <w:rsid w:val="00F15DAC"/>
    <w:rsid w:val="00F16B21"/>
    <w:rsid w:val="00F16CCB"/>
    <w:rsid w:val="00F1725A"/>
    <w:rsid w:val="00F1788F"/>
    <w:rsid w:val="00F17A5C"/>
    <w:rsid w:val="00F17B84"/>
    <w:rsid w:val="00F2137D"/>
    <w:rsid w:val="00F22536"/>
    <w:rsid w:val="00F22E2E"/>
    <w:rsid w:val="00F23937"/>
    <w:rsid w:val="00F246AC"/>
    <w:rsid w:val="00F24DD2"/>
    <w:rsid w:val="00F250FE"/>
    <w:rsid w:val="00F254F7"/>
    <w:rsid w:val="00F25878"/>
    <w:rsid w:val="00F25B24"/>
    <w:rsid w:val="00F25F73"/>
    <w:rsid w:val="00F26010"/>
    <w:rsid w:val="00F263DC"/>
    <w:rsid w:val="00F26EDA"/>
    <w:rsid w:val="00F2749F"/>
    <w:rsid w:val="00F276C5"/>
    <w:rsid w:val="00F30ED5"/>
    <w:rsid w:val="00F31AB6"/>
    <w:rsid w:val="00F326D4"/>
    <w:rsid w:val="00F328E9"/>
    <w:rsid w:val="00F329BA"/>
    <w:rsid w:val="00F33865"/>
    <w:rsid w:val="00F338CB"/>
    <w:rsid w:val="00F347C8"/>
    <w:rsid w:val="00F347D9"/>
    <w:rsid w:val="00F34838"/>
    <w:rsid w:val="00F34A76"/>
    <w:rsid w:val="00F34F7A"/>
    <w:rsid w:val="00F35E61"/>
    <w:rsid w:val="00F37CBB"/>
    <w:rsid w:val="00F37CBF"/>
    <w:rsid w:val="00F409FC"/>
    <w:rsid w:val="00F41BF2"/>
    <w:rsid w:val="00F42749"/>
    <w:rsid w:val="00F42AF0"/>
    <w:rsid w:val="00F42BEB"/>
    <w:rsid w:val="00F4300A"/>
    <w:rsid w:val="00F432E0"/>
    <w:rsid w:val="00F43EE8"/>
    <w:rsid w:val="00F447C7"/>
    <w:rsid w:val="00F44DB3"/>
    <w:rsid w:val="00F44DBF"/>
    <w:rsid w:val="00F44DD8"/>
    <w:rsid w:val="00F451F1"/>
    <w:rsid w:val="00F452BE"/>
    <w:rsid w:val="00F45968"/>
    <w:rsid w:val="00F45FA9"/>
    <w:rsid w:val="00F46132"/>
    <w:rsid w:val="00F4614F"/>
    <w:rsid w:val="00F467DA"/>
    <w:rsid w:val="00F50733"/>
    <w:rsid w:val="00F50EB9"/>
    <w:rsid w:val="00F5171B"/>
    <w:rsid w:val="00F51905"/>
    <w:rsid w:val="00F51E38"/>
    <w:rsid w:val="00F5292C"/>
    <w:rsid w:val="00F52D91"/>
    <w:rsid w:val="00F5334A"/>
    <w:rsid w:val="00F53D2B"/>
    <w:rsid w:val="00F53E78"/>
    <w:rsid w:val="00F54A29"/>
    <w:rsid w:val="00F5677B"/>
    <w:rsid w:val="00F57396"/>
    <w:rsid w:val="00F573D7"/>
    <w:rsid w:val="00F579AD"/>
    <w:rsid w:val="00F603D8"/>
    <w:rsid w:val="00F60506"/>
    <w:rsid w:val="00F61C5E"/>
    <w:rsid w:val="00F61DD1"/>
    <w:rsid w:val="00F61E9D"/>
    <w:rsid w:val="00F62409"/>
    <w:rsid w:val="00F628F4"/>
    <w:rsid w:val="00F63156"/>
    <w:rsid w:val="00F63590"/>
    <w:rsid w:val="00F6583D"/>
    <w:rsid w:val="00F6588C"/>
    <w:rsid w:val="00F65DCC"/>
    <w:rsid w:val="00F65DD9"/>
    <w:rsid w:val="00F65F02"/>
    <w:rsid w:val="00F66055"/>
    <w:rsid w:val="00F6652D"/>
    <w:rsid w:val="00F6669E"/>
    <w:rsid w:val="00F66FF5"/>
    <w:rsid w:val="00F670B1"/>
    <w:rsid w:val="00F67383"/>
    <w:rsid w:val="00F70397"/>
    <w:rsid w:val="00F71279"/>
    <w:rsid w:val="00F712A6"/>
    <w:rsid w:val="00F71799"/>
    <w:rsid w:val="00F717B2"/>
    <w:rsid w:val="00F72274"/>
    <w:rsid w:val="00F7231E"/>
    <w:rsid w:val="00F72BB2"/>
    <w:rsid w:val="00F72BE7"/>
    <w:rsid w:val="00F72FA3"/>
    <w:rsid w:val="00F7377F"/>
    <w:rsid w:val="00F74516"/>
    <w:rsid w:val="00F74B77"/>
    <w:rsid w:val="00F7588D"/>
    <w:rsid w:val="00F75903"/>
    <w:rsid w:val="00F75C1A"/>
    <w:rsid w:val="00F765BE"/>
    <w:rsid w:val="00F76E06"/>
    <w:rsid w:val="00F774DD"/>
    <w:rsid w:val="00F77844"/>
    <w:rsid w:val="00F77E30"/>
    <w:rsid w:val="00F80C01"/>
    <w:rsid w:val="00F80D0D"/>
    <w:rsid w:val="00F81F87"/>
    <w:rsid w:val="00F82039"/>
    <w:rsid w:val="00F8204D"/>
    <w:rsid w:val="00F8451D"/>
    <w:rsid w:val="00F84920"/>
    <w:rsid w:val="00F84A28"/>
    <w:rsid w:val="00F84BE9"/>
    <w:rsid w:val="00F8562A"/>
    <w:rsid w:val="00F859C1"/>
    <w:rsid w:val="00F868CC"/>
    <w:rsid w:val="00F87DC3"/>
    <w:rsid w:val="00F90C43"/>
    <w:rsid w:val="00F91017"/>
    <w:rsid w:val="00F934D5"/>
    <w:rsid w:val="00F9366E"/>
    <w:rsid w:val="00F938F6"/>
    <w:rsid w:val="00F943C8"/>
    <w:rsid w:val="00F94FB9"/>
    <w:rsid w:val="00F95810"/>
    <w:rsid w:val="00F959D1"/>
    <w:rsid w:val="00F95C86"/>
    <w:rsid w:val="00F967BF"/>
    <w:rsid w:val="00F96CB9"/>
    <w:rsid w:val="00F96F4E"/>
    <w:rsid w:val="00F9733E"/>
    <w:rsid w:val="00F97CAA"/>
    <w:rsid w:val="00FA1D8D"/>
    <w:rsid w:val="00FA1EC8"/>
    <w:rsid w:val="00FA1FB8"/>
    <w:rsid w:val="00FA2782"/>
    <w:rsid w:val="00FA3154"/>
    <w:rsid w:val="00FA35FC"/>
    <w:rsid w:val="00FA471E"/>
    <w:rsid w:val="00FA4B0A"/>
    <w:rsid w:val="00FA5437"/>
    <w:rsid w:val="00FA60E5"/>
    <w:rsid w:val="00FA654A"/>
    <w:rsid w:val="00FA7386"/>
    <w:rsid w:val="00FA75E6"/>
    <w:rsid w:val="00FA7AAE"/>
    <w:rsid w:val="00FA7B1F"/>
    <w:rsid w:val="00FA7BB2"/>
    <w:rsid w:val="00FB0582"/>
    <w:rsid w:val="00FB0586"/>
    <w:rsid w:val="00FB0FAD"/>
    <w:rsid w:val="00FB1225"/>
    <w:rsid w:val="00FB20D0"/>
    <w:rsid w:val="00FB22AF"/>
    <w:rsid w:val="00FB4782"/>
    <w:rsid w:val="00FB536B"/>
    <w:rsid w:val="00FB65FA"/>
    <w:rsid w:val="00FB78B2"/>
    <w:rsid w:val="00FB7CAD"/>
    <w:rsid w:val="00FB7E90"/>
    <w:rsid w:val="00FC01D5"/>
    <w:rsid w:val="00FC068A"/>
    <w:rsid w:val="00FC0901"/>
    <w:rsid w:val="00FC0DC9"/>
    <w:rsid w:val="00FC0E94"/>
    <w:rsid w:val="00FC12B1"/>
    <w:rsid w:val="00FC34ED"/>
    <w:rsid w:val="00FC3653"/>
    <w:rsid w:val="00FC3C95"/>
    <w:rsid w:val="00FC4163"/>
    <w:rsid w:val="00FC42D5"/>
    <w:rsid w:val="00FC4AC8"/>
    <w:rsid w:val="00FC52E4"/>
    <w:rsid w:val="00FC537B"/>
    <w:rsid w:val="00FC58E8"/>
    <w:rsid w:val="00FC5C33"/>
    <w:rsid w:val="00FC65E1"/>
    <w:rsid w:val="00FC7A6B"/>
    <w:rsid w:val="00FD00A6"/>
    <w:rsid w:val="00FD02D8"/>
    <w:rsid w:val="00FD061B"/>
    <w:rsid w:val="00FD1605"/>
    <w:rsid w:val="00FD239E"/>
    <w:rsid w:val="00FD4B67"/>
    <w:rsid w:val="00FD50B6"/>
    <w:rsid w:val="00FD5246"/>
    <w:rsid w:val="00FD5CAF"/>
    <w:rsid w:val="00FD5DBC"/>
    <w:rsid w:val="00FD6237"/>
    <w:rsid w:val="00FD640C"/>
    <w:rsid w:val="00FD6651"/>
    <w:rsid w:val="00FD6B52"/>
    <w:rsid w:val="00FD70C3"/>
    <w:rsid w:val="00FD7840"/>
    <w:rsid w:val="00FE0FD7"/>
    <w:rsid w:val="00FE2321"/>
    <w:rsid w:val="00FE23E1"/>
    <w:rsid w:val="00FE2981"/>
    <w:rsid w:val="00FE2BBD"/>
    <w:rsid w:val="00FE2C3B"/>
    <w:rsid w:val="00FE2C67"/>
    <w:rsid w:val="00FE2DF7"/>
    <w:rsid w:val="00FE2E4C"/>
    <w:rsid w:val="00FE3860"/>
    <w:rsid w:val="00FE4432"/>
    <w:rsid w:val="00FE52C9"/>
    <w:rsid w:val="00FE5813"/>
    <w:rsid w:val="00FE58CE"/>
    <w:rsid w:val="00FE59CE"/>
    <w:rsid w:val="00FE64F9"/>
    <w:rsid w:val="00FE6696"/>
    <w:rsid w:val="00FE6BDF"/>
    <w:rsid w:val="00FE6E3A"/>
    <w:rsid w:val="00FE6FD7"/>
    <w:rsid w:val="00FF0BBE"/>
    <w:rsid w:val="00FF146D"/>
    <w:rsid w:val="00FF1561"/>
    <w:rsid w:val="00FF256D"/>
    <w:rsid w:val="00FF2D46"/>
    <w:rsid w:val="00FF31EB"/>
    <w:rsid w:val="00FF3821"/>
    <w:rsid w:val="00FF48D7"/>
    <w:rsid w:val="00FF491C"/>
    <w:rsid w:val="00FF5654"/>
    <w:rsid w:val="00FF5AF4"/>
    <w:rsid w:val="00FF5E0A"/>
    <w:rsid w:val="00FF6CFA"/>
    <w:rsid w:val="00FF70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344D6"/>
  <w15:docId w15:val="{C68878F6-B2FA-465C-BA7E-976F64DD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250FE"/>
    <w:pPr>
      <w:keepNext/>
      <w:spacing w:after="0" w:line="240" w:lineRule="auto"/>
      <w:outlineLvl w:val="0"/>
    </w:pPr>
    <w:rPr>
      <w:rFonts w:ascii="Arial" w:eastAsia="Times New Roman" w:hAnsi="Arial" w:cs="Times New Roman"/>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8566D"/>
    <w:pPr>
      <w:ind w:left="720"/>
      <w:contextualSpacing/>
    </w:pPr>
  </w:style>
  <w:style w:type="character" w:styleId="Odwoaniedokomentarza">
    <w:name w:val="annotation reference"/>
    <w:basedOn w:val="Domylnaczcionkaakapitu"/>
    <w:uiPriority w:val="99"/>
    <w:semiHidden/>
    <w:unhideWhenUsed/>
    <w:rsid w:val="00845647"/>
    <w:rPr>
      <w:sz w:val="16"/>
      <w:szCs w:val="16"/>
    </w:rPr>
  </w:style>
  <w:style w:type="paragraph" w:styleId="Tekstkomentarza">
    <w:name w:val="annotation text"/>
    <w:basedOn w:val="Normalny"/>
    <w:link w:val="TekstkomentarzaZnak"/>
    <w:uiPriority w:val="99"/>
    <w:semiHidden/>
    <w:unhideWhenUsed/>
    <w:rsid w:val="008456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5647"/>
    <w:rPr>
      <w:sz w:val="20"/>
      <w:szCs w:val="20"/>
    </w:rPr>
  </w:style>
  <w:style w:type="paragraph" w:styleId="Tematkomentarza">
    <w:name w:val="annotation subject"/>
    <w:basedOn w:val="Tekstkomentarza"/>
    <w:next w:val="Tekstkomentarza"/>
    <w:link w:val="TematkomentarzaZnak"/>
    <w:uiPriority w:val="99"/>
    <w:semiHidden/>
    <w:unhideWhenUsed/>
    <w:rsid w:val="00845647"/>
    <w:rPr>
      <w:b/>
      <w:bCs/>
    </w:rPr>
  </w:style>
  <w:style w:type="character" w:customStyle="1" w:styleId="TematkomentarzaZnak">
    <w:name w:val="Temat komentarza Znak"/>
    <w:basedOn w:val="TekstkomentarzaZnak"/>
    <w:link w:val="Tematkomentarza"/>
    <w:uiPriority w:val="99"/>
    <w:semiHidden/>
    <w:rsid w:val="00845647"/>
    <w:rPr>
      <w:b/>
      <w:bCs/>
      <w:sz w:val="20"/>
      <w:szCs w:val="20"/>
    </w:rPr>
  </w:style>
  <w:style w:type="paragraph" w:styleId="Tekstdymka">
    <w:name w:val="Balloon Text"/>
    <w:basedOn w:val="Normalny"/>
    <w:link w:val="TekstdymkaZnak"/>
    <w:uiPriority w:val="99"/>
    <w:semiHidden/>
    <w:unhideWhenUsed/>
    <w:rsid w:val="008456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5647"/>
    <w:rPr>
      <w:rFonts w:ascii="Segoe UI" w:hAnsi="Segoe UI" w:cs="Segoe UI"/>
      <w:sz w:val="18"/>
      <w:szCs w:val="18"/>
    </w:rPr>
  </w:style>
  <w:style w:type="numbering" w:customStyle="1" w:styleId="WWNum21">
    <w:name w:val="WWNum21"/>
    <w:rsid w:val="00867F29"/>
    <w:pPr>
      <w:numPr>
        <w:numId w:val="5"/>
      </w:numPr>
    </w:pPr>
  </w:style>
  <w:style w:type="paragraph" w:styleId="Nagwek">
    <w:name w:val="header"/>
    <w:basedOn w:val="Normalny"/>
    <w:link w:val="NagwekZnak"/>
    <w:uiPriority w:val="99"/>
    <w:unhideWhenUsed/>
    <w:rsid w:val="00867F29"/>
    <w:pPr>
      <w:tabs>
        <w:tab w:val="center" w:pos="4536"/>
        <w:tab w:val="right" w:pos="9072"/>
      </w:tabs>
      <w:spacing w:after="0" w:line="240" w:lineRule="auto"/>
    </w:pPr>
    <w:rPr>
      <w:lang w:eastAsia="en-US"/>
    </w:rPr>
  </w:style>
  <w:style w:type="character" w:customStyle="1" w:styleId="NagwekZnak">
    <w:name w:val="Nagłówek Znak"/>
    <w:basedOn w:val="Domylnaczcionkaakapitu"/>
    <w:link w:val="Nagwek"/>
    <w:uiPriority w:val="99"/>
    <w:rsid w:val="00867F29"/>
    <w:rPr>
      <w:lang w:eastAsia="en-US"/>
    </w:rPr>
  </w:style>
  <w:style w:type="paragraph" w:styleId="Stopka">
    <w:name w:val="footer"/>
    <w:basedOn w:val="Normalny"/>
    <w:link w:val="StopkaZnak"/>
    <w:uiPriority w:val="99"/>
    <w:unhideWhenUsed/>
    <w:rsid w:val="00867F29"/>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uiPriority w:val="99"/>
    <w:rsid w:val="00867F29"/>
    <w:rPr>
      <w:lang w:eastAsia="en-US"/>
    </w:rPr>
  </w:style>
  <w:style w:type="character" w:styleId="Hipercze">
    <w:name w:val="Hyperlink"/>
    <w:basedOn w:val="Domylnaczcionkaakapitu"/>
    <w:uiPriority w:val="99"/>
    <w:unhideWhenUsed/>
    <w:rsid w:val="003D7E4D"/>
    <w:rPr>
      <w:color w:val="0563C1" w:themeColor="hyperlink"/>
      <w:u w:val="single"/>
    </w:rPr>
  </w:style>
  <w:style w:type="character" w:customStyle="1" w:styleId="Nierozpoznanawzmianka1">
    <w:name w:val="Nierozpoznana wzmianka1"/>
    <w:basedOn w:val="Domylnaczcionkaakapitu"/>
    <w:uiPriority w:val="99"/>
    <w:semiHidden/>
    <w:unhideWhenUsed/>
    <w:rsid w:val="003D7E4D"/>
    <w:rPr>
      <w:color w:val="605E5C"/>
      <w:shd w:val="clear" w:color="auto" w:fill="E1DFDD"/>
    </w:rPr>
  </w:style>
  <w:style w:type="paragraph" w:styleId="Bezodstpw">
    <w:name w:val="No Spacing"/>
    <w:uiPriority w:val="1"/>
    <w:qFormat/>
    <w:rsid w:val="00E22D1E"/>
    <w:pPr>
      <w:widowControl w:val="0"/>
      <w:suppressAutoHyphens/>
      <w:autoSpaceDN w:val="0"/>
      <w:spacing w:after="0" w:line="240" w:lineRule="auto"/>
    </w:pPr>
    <w:rPr>
      <w:rFonts w:ascii="Times New Roman" w:eastAsia="SimSun" w:hAnsi="Times New Roman" w:cs="Mangal"/>
      <w:kern w:val="3"/>
      <w:sz w:val="24"/>
      <w:szCs w:val="21"/>
      <w:lang w:eastAsia="zh-CN" w:bidi="hi-IN"/>
    </w:rPr>
  </w:style>
  <w:style w:type="character" w:styleId="Nierozpoznanawzmianka">
    <w:name w:val="Unresolved Mention"/>
    <w:basedOn w:val="Domylnaczcionkaakapitu"/>
    <w:uiPriority w:val="99"/>
    <w:semiHidden/>
    <w:unhideWhenUsed/>
    <w:rsid w:val="00F250FE"/>
    <w:rPr>
      <w:color w:val="605E5C"/>
      <w:shd w:val="clear" w:color="auto" w:fill="E1DFDD"/>
    </w:rPr>
  </w:style>
  <w:style w:type="character" w:customStyle="1" w:styleId="Nagwek1Znak">
    <w:name w:val="Nagłówek 1 Znak"/>
    <w:basedOn w:val="Domylnaczcionkaakapitu"/>
    <w:link w:val="Nagwek1"/>
    <w:rsid w:val="00F250FE"/>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2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gslupno.bip.org.pl/pliki/ugslupno/31_08_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D5E98-7431-4253-8C47-2EB8DCA0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1622</Words>
  <Characters>9736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Bernadetta Tarnowska</dc:creator>
  <cp:lastModifiedBy>Magdalena Szochner-Siemińska</cp:lastModifiedBy>
  <cp:revision>2</cp:revision>
  <cp:lastPrinted>2019-12-05T11:27:00Z</cp:lastPrinted>
  <dcterms:created xsi:type="dcterms:W3CDTF">2019-12-05T11:54:00Z</dcterms:created>
  <dcterms:modified xsi:type="dcterms:W3CDTF">2019-12-05T11:54:00Z</dcterms:modified>
</cp:coreProperties>
</file>