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6D" w:rsidRPr="009A5808" w:rsidRDefault="00E077C5" w:rsidP="009A5808">
      <w:pPr>
        <w:pStyle w:val="Default"/>
        <w:jc w:val="right"/>
        <w:rPr>
          <w:rStyle w:val="Pogrubienie"/>
        </w:rPr>
      </w:pPr>
      <w:r w:rsidRPr="009A5808">
        <w:rPr>
          <w:rStyle w:val="Pogrubienie"/>
        </w:rPr>
        <w:t>--- W Z Ó R  U M O W Y ---</w:t>
      </w:r>
    </w:p>
    <w:p w:rsidR="00673AB1" w:rsidRPr="00535A7B" w:rsidRDefault="009F74AF">
      <w:pPr>
        <w:spacing w:after="0" w:line="240" w:lineRule="auto"/>
        <w:ind w:left="284" w:hanging="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BKS</w:t>
      </w:r>
      <w:r w:rsidR="001A2FA5" w:rsidRPr="00535A7B">
        <w:rPr>
          <w:rFonts w:ascii="Arial" w:hAnsi="Arial" w:cs="Arial"/>
          <w:b/>
          <w:bCs/>
          <w:sz w:val="24"/>
          <w:szCs w:val="24"/>
        </w:rPr>
        <w:t>.2151</w:t>
      </w:r>
      <w:r w:rsidR="00B44CBC" w:rsidRPr="00535A7B">
        <w:rPr>
          <w:rFonts w:ascii="Arial" w:hAnsi="Arial" w:cs="Arial"/>
          <w:b/>
          <w:bCs/>
          <w:sz w:val="24"/>
          <w:szCs w:val="24"/>
        </w:rPr>
        <w:t>.</w:t>
      </w:r>
      <w:r w:rsidR="00642E6D">
        <w:rPr>
          <w:rFonts w:ascii="Arial" w:hAnsi="Arial" w:cs="Arial"/>
          <w:b/>
          <w:bCs/>
          <w:sz w:val="24"/>
          <w:szCs w:val="24"/>
        </w:rPr>
        <w:t>XXX</w:t>
      </w:r>
      <w:r w:rsidR="00B44CBC" w:rsidRPr="00535A7B">
        <w:rPr>
          <w:rFonts w:ascii="Arial" w:hAnsi="Arial" w:cs="Arial"/>
          <w:b/>
          <w:bCs/>
          <w:sz w:val="24"/>
          <w:szCs w:val="24"/>
        </w:rPr>
        <w:t>.</w:t>
      </w:r>
      <w:r w:rsidR="001A2FA5" w:rsidRPr="00535A7B">
        <w:rPr>
          <w:rFonts w:ascii="Arial" w:hAnsi="Arial" w:cs="Arial"/>
          <w:b/>
          <w:bCs/>
          <w:sz w:val="24"/>
          <w:szCs w:val="24"/>
        </w:rPr>
        <w:t>20</w:t>
      </w:r>
      <w:r w:rsidR="001D2E9D">
        <w:rPr>
          <w:rFonts w:ascii="Arial" w:hAnsi="Arial" w:cs="Arial"/>
          <w:b/>
          <w:bCs/>
          <w:sz w:val="24"/>
          <w:szCs w:val="24"/>
        </w:rPr>
        <w:t>2</w:t>
      </w:r>
      <w:r w:rsidR="00642E6D">
        <w:rPr>
          <w:rFonts w:ascii="Arial" w:hAnsi="Arial" w:cs="Arial"/>
          <w:b/>
          <w:bCs/>
          <w:sz w:val="24"/>
          <w:szCs w:val="24"/>
        </w:rPr>
        <w:t>1</w:t>
      </w:r>
    </w:p>
    <w:p w:rsidR="00673AB1" w:rsidRPr="00535A7B" w:rsidRDefault="00673AB1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73AB1" w:rsidRPr="00535A7B" w:rsidRDefault="00B44CBC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  <w:lang w:val="en-US"/>
        </w:rPr>
        <w:t xml:space="preserve">UMOWA </w:t>
      </w:r>
      <w:proofErr w:type="spellStart"/>
      <w:r w:rsidRPr="00535A7B">
        <w:rPr>
          <w:rFonts w:ascii="Arial" w:hAnsi="Arial" w:cs="Arial"/>
          <w:b/>
          <w:bCs/>
          <w:sz w:val="24"/>
          <w:szCs w:val="24"/>
          <w:lang w:val="en-US"/>
        </w:rPr>
        <w:t>Nr</w:t>
      </w:r>
      <w:proofErr w:type="spellEnd"/>
      <w:r w:rsidRPr="00535A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077C5">
        <w:rPr>
          <w:rFonts w:ascii="Arial" w:hAnsi="Arial" w:cs="Arial"/>
          <w:b/>
          <w:bCs/>
          <w:sz w:val="24"/>
          <w:szCs w:val="24"/>
          <w:lang w:val="en-US"/>
        </w:rPr>
        <w:t>XXX</w:t>
      </w:r>
      <w:r w:rsidRPr="00535A7B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CE7FEC">
        <w:rPr>
          <w:rFonts w:ascii="Arial" w:hAnsi="Arial" w:cs="Arial"/>
          <w:b/>
          <w:bCs/>
          <w:sz w:val="24"/>
          <w:szCs w:val="24"/>
        </w:rPr>
        <w:t>2151.20</w:t>
      </w:r>
      <w:r w:rsidR="001D2E9D">
        <w:rPr>
          <w:rFonts w:ascii="Arial" w:hAnsi="Arial" w:cs="Arial"/>
          <w:b/>
          <w:bCs/>
          <w:sz w:val="24"/>
          <w:szCs w:val="24"/>
        </w:rPr>
        <w:t>20</w:t>
      </w:r>
    </w:p>
    <w:p w:rsidR="00673AB1" w:rsidRPr="00535A7B" w:rsidRDefault="00673AB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1D2E9D" w:rsidRDefault="001A2FA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zawarta w Sł</w:t>
      </w:r>
      <w:r w:rsidR="00B44CBC" w:rsidRPr="00535A7B">
        <w:rPr>
          <w:rFonts w:ascii="Arial" w:hAnsi="Arial" w:cs="Arial"/>
          <w:sz w:val="24"/>
          <w:szCs w:val="24"/>
        </w:rPr>
        <w:t xml:space="preserve">upnie, w dniu </w:t>
      </w:r>
      <w:r w:rsidR="000B392D">
        <w:rPr>
          <w:rFonts w:ascii="Arial" w:hAnsi="Arial" w:cs="Arial"/>
          <w:sz w:val="24"/>
          <w:szCs w:val="24"/>
        </w:rPr>
        <w:t>XX.XX.2021</w:t>
      </w:r>
      <w:r w:rsidR="00A10E4A">
        <w:rPr>
          <w:rFonts w:ascii="Arial" w:hAnsi="Arial" w:cs="Arial"/>
          <w:sz w:val="24"/>
          <w:szCs w:val="24"/>
        </w:rPr>
        <w:t xml:space="preserve"> r.</w:t>
      </w:r>
    </w:p>
    <w:p w:rsidR="00673AB1" w:rsidRPr="00535A7B" w:rsidRDefault="001A2FA5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pomiędzy </w:t>
      </w:r>
      <w:proofErr w:type="spellStart"/>
      <w:r w:rsidRPr="00535A7B">
        <w:rPr>
          <w:rFonts w:ascii="Arial" w:hAnsi="Arial" w:cs="Arial"/>
          <w:b/>
          <w:bCs/>
          <w:sz w:val="24"/>
          <w:szCs w:val="24"/>
          <w:lang w:val="de-DE"/>
        </w:rPr>
        <w:t>Gmin</w:t>
      </w:r>
      <w:proofErr w:type="spellEnd"/>
      <w:r w:rsidRPr="00535A7B">
        <w:rPr>
          <w:rFonts w:ascii="Arial" w:hAnsi="Arial" w:cs="Arial"/>
          <w:b/>
          <w:bCs/>
          <w:sz w:val="24"/>
          <w:szCs w:val="24"/>
        </w:rPr>
        <w:t>ą Słupno</w:t>
      </w:r>
      <w:r w:rsidRPr="00535A7B">
        <w:rPr>
          <w:rFonts w:ascii="Arial" w:hAnsi="Arial" w:cs="Arial"/>
          <w:sz w:val="24"/>
          <w:szCs w:val="24"/>
        </w:rPr>
        <w:t xml:space="preserve"> z siedzibą w Słupnie, ul. Miszewska 8a, 09-472 Słupno, NIP 774-32-13-464</w:t>
      </w:r>
    </w:p>
    <w:p w:rsidR="00673AB1" w:rsidRPr="00535A7B" w:rsidRDefault="001A2FA5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zwaną dalej</w:t>
      </w:r>
      <w:r w:rsidRPr="00535A7B">
        <w:rPr>
          <w:rFonts w:ascii="Arial" w:hAnsi="Arial" w:cs="Arial"/>
          <w:b/>
          <w:bCs/>
          <w:sz w:val="24"/>
          <w:szCs w:val="24"/>
        </w:rPr>
        <w:t xml:space="preserve"> „Zamawiającym”, </w:t>
      </w:r>
      <w:r w:rsidRPr="00535A7B">
        <w:rPr>
          <w:rFonts w:ascii="Arial" w:hAnsi="Arial" w:cs="Arial"/>
          <w:sz w:val="24"/>
          <w:szCs w:val="24"/>
        </w:rPr>
        <w:t>reprezentowaną  przez:</w:t>
      </w:r>
    </w:p>
    <w:p w:rsidR="00673AB1" w:rsidRPr="00535A7B" w:rsidRDefault="001A2FA5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 xml:space="preserve">Marcina Zawadkę – </w:t>
      </w:r>
      <w:r w:rsidRPr="00535A7B">
        <w:rPr>
          <w:rFonts w:ascii="Arial" w:hAnsi="Arial" w:cs="Arial"/>
          <w:b/>
          <w:bCs/>
          <w:sz w:val="24"/>
          <w:szCs w:val="24"/>
          <w:lang w:val="en-US"/>
        </w:rPr>
        <w:t>W</w:t>
      </w:r>
      <w:r w:rsidRPr="00535A7B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b/>
          <w:bCs/>
          <w:sz w:val="24"/>
          <w:szCs w:val="24"/>
        </w:rPr>
        <w:t>jta</w:t>
      </w:r>
      <w:proofErr w:type="spellEnd"/>
      <w:r w:rsidRPr="00535A7B">
        <w:rPr>
          <w:rFonts w:ascii="Arial" w:hAnsi="Arial" w:cs="Arial"/>
          <w:b/>
          <w:bCs/>
          <w:sz w:val="24"/>
          <w:szCs w:val="24"/>
        </w:rPr>
        <w:t xml:space="preserve"> Gminy Słupno</w:t>
      </w:r>
    </w:p>
    <w:p w:rsidR="00673AB1" w:rsidRPr="00535A7B" w:rsidRDefault="001A2FA5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przy kontrasygnacie:</w:t>
      </w:r>
    </w:p>
    <w:p w:rsidR="000F697E" w:rsidRDefault="000F697E" w:rsidP="000F697E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Beaty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Łapiak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Skarbnika Gminy</w:t>
      </w:r>
    </w:p>
    <w:p w:rsidR="00673AB1" w:rsidRPr="00535A7B" w:rsidRDefault="001A2FA5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a</w:t>
      </w:r>
    </w:p>
    <w:p w:rsidR="00673AB1" w:rsidRPr="00F204B4" w:rsidRDefault="001A2FA5" w:rsidP="00535A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4B4">
        <w:rPr>
          <w:rFonts w:ascii="Arial" w:hAnsi="Arial" w:cs="Arial"/>
          <w:sz w:val="24"/>
          <w:szCs w:val="24"/>
        </w:rPr>
        <w:t>Przedsiębiorcą</w:t>
      </w:r>
    </w:p>
    <w:p w:rsidR="000F697E" w:rsidRDefault="00E077C5" w:rsidP="000F697E">
      <w:pPr>
        <w:pStyle w:val="Tekstpodstawowywcity"/>
        <w:spacing w:after="0" w:line="276" w:lineRule="auto"/>
        <w:ind w:left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t>………………………………………………………………………………</w:t>
      </w:r>
      <w:r w:rsidR="000B392D">
        <w:rPr>
          <w:rFonts w:ascii="Arial" w:hAnsi="Arial" w:cs="Arial"/>
          <w:b/>
        </w:rPr>
        <w:t>……….</w:t>
      </w:r>
      <w:r>
        <w:rPr>
          <w:rFonts w:ascii="Arial" w:hAnsi="Arial" w:cs="Arial"/>
          <w:b/>
        </w:rPr>
        <w:t>……………….</w:t>
      </w:r>
    </w:p>
    <w:p w:rsidR="000F697E" w:rsidRDefault="000F697E" w:rsidP="00EB0033">
      <w:pPr>
        <w:widowControl w:val="0"/>
        <w:suppressAutoHyphens/>
        <w:spacing w:after="120"/>
        <w:jc w:val="both"/>
        <w:rPr>
          <w:rFonts w:ascii="Arial" w:hAnsi="Arial" w:cs="Arial"/>
          <w:sz w:val="24"/>
          <w:szCs w:val="24"/>
        </w:rPr>
      </w:pPr>
    </w:p>
    <w:p w:rsidR="00673AB1" w:rsidRPr="00F204B4" w:rsidRDefault="001D2E9D" w:rsidP="00EB0033">
      <w:pPr>
        <w:widowControl w:val="0"/>
        <w:suppressAutoHyphens/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A2FA5" w:rsidRPr="00F204B4">
        <w:rPr>
          <w:rFonts w:ascii="Arial" w:hAnsi="Arial" w:cs="Arial"/>
          <w:sz w:val="24"/>
          <w:szCs w:val="24"/>
        </w:rPr>
        <w:t>wan</w:t>
      </w:r>
      <w:r>
        <w:rPr>
          <w:rFonts w:ascii="Arial" w:hAnsi="Arial" w:cs="Arial"/>
          <w:sz w:val="24"/>
          <w:szCs w:val="24"/>
        </w:rPr>
        <w:t xml:space="preserve">ym </w:t>
      </w:r>
      <w:r w:rsidR="001A2FA5" w:rsidRPr="00F204B4">
        <w:rPr>
          <w:rFonts w:ascii="Arial" w:hAnsi="Arial" w:cs="Arial"/>
          <w:sz w:val="24"/>
          <w:szCs w:val="24"/>
        </w:rPr>
        <w:t xml:space="preserve">dalej </w:t>
      </w:r>
      <w:r w:rsidR="001A2FA5" w:rsidRPr="00F204B4">
        <w:rPr>
          <w:rFonts w:ascii="Arial" w:hAnsi="Arial" w:cs="Arial"/>
          <w:b/>
          <w:bCs/>
          <w:sz w:val="24"/>
          <w:szCs w:val="24"/>
        </w:rPr>
        <w:t>„Wykonawcą”</w:t>
      </w:r>
    </w:p>
    <w:p w:rsidR="00673AB1" w:rsidRPr="00535A7B" w:rsidRDefault="001A2FA5" w:rsidP="00535A7B">
      <w:pPr>
        <w:widowControl w:val="0"/>
        <w:suppressAutoHyphens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o następującej </w:t>
      </w:r>
      <w:proofErr w:type="spellStart"/>
      <w:r w:rsidRPr="00535A7B">
        <w:rPr>
          <w:rFonts w:ascii="Arial" w:hAnsi="Arial" w:cs="Arial"/>
          <w:sz w:val="24"/>
          <w:szCs w:val="24"/>
        </w:rPr>
        <w:t>treś</w:t>
      </w:r>
      <w:proofErr w:type="spellEnd"/>
      <w:r w:rsidRPr="00535A7B">
        <w:rPr>
          <w:rFonts w:ascii="Arial" w:hAnsi="Arial" w:cs="Arial"/>
          <w:sz w:val="24"/>
          <w:szCs w:val="24"/>
          <w:lang w:val="it-IT"/>
        </w:rPr>
        <w:t>ci:</w:t>
      </w:r>
    </w:p>
    <w:p w:rsidR="00673AB1" w:rsidRPr="00535A7B" w:rsidRDefault="001A2FA5">
      <w:pPr>
        <w:widowControl w:val="0"/>
        <w:suppressAutoHyphens/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</w:p>
    <w:p w:rsidR="000B392D" w:rsidRDefault="001A2FA5" w:rsidP="00392D09">
      <w:pPr>
        <w:pStyle w:val="Default"/>
        <w:jc w:val="both"/>
      </w:pPr>
      <w:r w:rsidRPr="000B392D">
        <w:t>1.</w:t>
      </w:r>
      <w:r w:rsidRPr="000B392D">
        <w:tab/>
      </w:r>
      <w:r w:rsidR="009B6184" w:rsidRPr="000B392D">
        <w:rPr>
          <w:bCs/>
          <w:iCs/>
        </w:rPr>
        <w:t xml:space="preserve">Zamawiający na podstawie regulaminu udzielania zamówień publicznych </w:t>
      </w:r>
      <w:r w:rsidR="000B392D" w:rsidRPr="000B392D">
        <w:rPr>
          <w:bCs/>
          <w:iCs/>
        </w:rPr>
        <w:br/>
      </w:r>
      <w:r w:rsidR="009B6184" w:rsidRPr="000B392D">
        <w:rPr>
          <w:bCs/>
          <w:iCs/>
        </w:rPr>
        <w:t xml:space="preserve">o wartości poniżej kwoty 130 000,00 złotych netto w Urzędzie Gminy Słupno, wprowadzonego Zarządzeniem Nr 6/2021 Wójta Gminy Słupno z dnia 05.01.2021roku </w:t>
      </w:r>
      <w:r w:rsidR="00392D09">
        <w:rPr>
          <w:bCs/>
          <w:iCs/>
        </w:rPr>
        <w:br/>
      </w:r>
      <w:r w:rsidR="009B6184" w:rsidRPr="000B392D">
        <w:rPr>
          <w:bCs/>
          <w:iCs/>
        </w:rPr>
        <w:t xml:space="preserve">w wyniku rozstrzygniętego postępowania w formie zapytania ofertowego powierza, </w:t>
      </w:r>
      <w:r w:rsidR="00392D09">
        <w:rPr>
          <w:bCs/>
          <w:iCs/>
        </w:rPr>
        <w:br/>
      </w:r>
      <w:r w:rsidR="009B6184" w:rsidRPr="000B392D">
        <w:rPr>
          <w:bCs/>
          <w:iCs/>
        </w:rPr>
        <w:t xml:space="preserve">a Wykonawca zobowiązuje się do </w:t>
      </w:r>
      <w:r w:rsidRPr="000B392D">
        <w:t xml:space="preserve">zrealizowania </w:t>
      </w:r>
      <w:r w:rsidR="008A0D04" w:rsidRPr="000B392D">
        <w:t xml:space="preserve">zamierzenia budowlanego </w:t>
      </w:r>
      <w:r w:rsidR="00DB4D9B" w:rsidRPr="000B392D">
        <w:t xml:space="preserve">polegającego na </w:t>
      </w:r>
      <w:r w:rsidR="000F697E" w:rsidRPr="000B392D">
        <w:t xml:space="preserve">wykonaniu </w:t>
      </w:r>
      <w:r w:rsidR="009A5808" w:rsidRPr="00107F0E">
        <w:t xml:space="preserve">prac budowlano – montażowych </w:t>
      </w:r>
      <w:r w:rsidR="009A5808">
        <w:t xml:space="preserve">dla budowy </w:t>
      </w:r>
      <w:r w:rsidR="00B53101">
        <w:t xml:space="preserve">sieci wodociągowej i </w:t>
      </w:r>
      <w:r w:rsidR="009A5808">
        <w:t xml:space="preserve">sieci </w:t>
      </w:r>
      <w:r w:rsidR="009A5808" w:rsidRPr="00107F0E">
        <w:t xml:space="preserve">kanalizacji sanitarnej, </w:t>
      </w:r>
      <w:r w:rsidR="00B53101">
        <w:rPr>
          <w:lang w:eastAsia="ar-SA"/>
        </w:rPr>
        <w:t xml:space="preserve">zlokalizowanej w drodze, działka o nr ew.: </w:t>
      </w:r>
      <w:r w:rsidR="008D380B">
        <w:rPr>
          <w:sz w:val="22"/>
          <w:szCs w:val="22"/>
          <w:lang w:eastAsia="ar-SA"/>
        </w:rPr>
        <w:t xml:space="preserve">75/2, 75/27, 75/29 </w:t>
      </w:r>
      <w:r w:rsidR="008D380B">
        <w:rPr>
          <w:sz w:val="22"/>
          <w:szCs w:val="22"/>
          <w:lang w:eastAsia="ar-SA"/>
        </w:rPr>
        <w:br/>
      </w:r>
      <w:r w:rsidR="008D380B">
        <w:rPr>
          <w:sz w:val="22"/>
          <w:szCs w:val="22"/>
          <w:lang w:eastAsia="ar-SA"/>
        </w:rPr>
        <w:t>w ul. Szlacheckiej i ul. Ułańskiej w miejscowości Nowe Gulczewo, obręb Gulczewo Kolonia, gmina Słupno</w:t>
      </w:r>
      <w:r w:rsidR="00B53101">
        <w:rPr>
          <w:lang w:eastAsia="ar-SA"/>
        </w:rPr>
        <w:t xml:space="preserve"> </w:t>
      </w:r>
      <w:r w:rsidR="000F697E" w:rsidRPr="000B392D">
        <w:t xml:space="preserve">na realizację </w:t>
      </w:r>
      <w:r w:rsidR="000B392D" w:rsidRPr="000B392D">
        <w:t>n/w zadania budżetowego na rok 2021 pn.:</w:t>
      </w:r>
    </w:p>
    <w:p w:rsidR="00B53101" w:rsidRPr="000B392D" w:rsidRDefault="00B53101" w:rsidP="00392D09">
      <w:pPr>
        <w:pStyle w:val="Default"/>
        <w:jc w:val="both"/>
      </w:pPr>
    </w:p>
    <w:p w:rsidR="008D380B" w:rsidRDefault="008D380B" w:rsidP="008D380B">
      <w:pPr>
        <w:widowControl w:val="0"/>
        <w:ind w:left="72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„Budowa III etapu sieci wodociągowej w ul. Szlacheckiej i w ul. Ułańskiej</w:t>
      </w:r>
      <w:r>
        <w:rPr>
          <w:rFonts w:ascii="Arial" w:eastAsia="Calibri" w:hAnsi="Arial" w:cs="Arial"/>
          <w:b/>
          <w:lang w:eastAsia="en-US"/>
        </w:rPr>
        <w:br/>
        <w:t>w Nowym Gulczewie”</w:t>
      </w:r>
    </w:p>
    <w:p w:rsidR="008D380B" w:rsidRDefault="008D380B" w:rsidP="008D380B">
      <w:pPr>
        <w:widowControl w:val="0"/>
        <w:ind w:left="72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„Budowa sieci kanalizacji sanitarnej w ul. Szlacheckiej i w ul. Ułańskiej</w:t>
      </w:r>
      <w:r>
        <w:rPr>
          <w:rFonts w:ascii="Arial" w:eastAsia="Calibri" w:hAnsi="Arial" w:cs="Arial"/>
          <w:b/>
          <w:lang w:eastAsia="en-US"/>
        </w:rPr>
        <w:br/>
        <w:t>w Nowym Gulczewie”</w:t>
      </w:r>
    </w:p>
    <w:p w:rsidR="00673AB1" w:rsidRPr="00535A7B" w:rsidRDefault="001A2FA5" w:rsidP="000B392D">
      <w:pPr>
        <w:pStyle w:val="Default"/>
        <w:jc w:val="both"/>
        <w:rPr>
          <w:rFonts w:eastAsia="Arial"/>
        </w:rPr>
      </w:pPr>
      <w:bookmarkStart w:id="0" w:name="_GoBack"/>
      <w:bookmarkEnd w:id="0"/>
      <w:r w:rsidRPr="00535A7B">
        <w:t>2.</w:t>
      </w:r>
      <w:r w:rsidRPr="00535A7B">
        <w:tab/>
        <w:t>Szczegółowy zakres rob</w:t>
      </w:r>
      <w:r w:rsidRPr="00535A7B">
        <w:rPr>
          <w:lang w:val="es-ES_tradnl"/>
        </w:rPr>
        <w:t>ó</w:t>
      </w:r>
      <w:r w:rsidRPr="00535A7B">
        <w:t xml:space="preserve">t będących przedmiotem umowy określa dokumentacja projektowa </w:t>
      </w:r>
      <w:r w:rsidR="00B53101">
        <w:t xml:space="preserve">sieci wodociągowej i </w:t>
      </w:r>
      <w:r w:rsidR="00CC5825">
        <w:t xml:space="preserve">sieci </w:t>
      </w:r>
      <w:r w:rsidR="00392D09">
        <w:t>kanalizacji sanitarnej</w:t>
      </w:r>
      <w:r w:rsidR="005F1FF9">
        <w:t xml:space="preserve">, </w:t>
      </w:r>
      <w:r w:rsidRPr="00535A7B">
        <w:t>stanowiąca Załącznik nr 1</w:t>
      </w:r>
      <w:r w:rsidR="008A0D04">
        <w:t xml:space="preserve"> </w:t>
      </w:r>
      <w:r w:rsidRPr="00535A7B">
        <w:t>do Umowy.</w:t>
      </w:r>
    </w:p>
    <w:p w:rsidR="00673AB1" w:rsidRPr="00535A7B" w:rsidRDefault="001A2FA5">
      <w:pPr>
        <w:widowControl w:val="0"/>
        <w:tabs>
          <w:tab w:val="left" w:pos="360"/>
        </w:tabs>
        <w:suppressAutoHyphens/>
        <w:spacing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2</w:t>
      </w:r>
    </w:p>
    <w:p w:rsidR="00673AB1" w:rsidRPr="00535A7B" w:rsidRDefault="001A2FA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Wykonawca oświadcza, iż zapoznał się z dokumentacj</w:t>
      </w:r>
      <w:r w:rsidR="008A0D04">
        <w:rPr>
          <w:rFonts w:ascii="Arial" w:hAnsi="Arial" w:cs="Arial"/>
          <w:sz w:val="24"/>
          <w:szCs w:val="24"/>
        </w:rPr>
        <w:t>ami</w:t>
      </w:r>
      <w:r w:rsidRPr="00535A7B">
        <w:rPr>
          <w:rFonts w:ascii="Arial" w:hAnsi="Arial" w:cs="Arial"/>
          <w:sz w:val="24"/>
          <w:szCs w:val="24"/>
        </w:rPr>
        <w:t xml:space="preserve"> projektow</w:t>
      </w:r>
      <w:r w:rsidR="008A0D04">
        <w:rPr>
          <w:rFonts w:ascii="Arial" w:hAnsi="Arial" w:cs="Arial"/>
          <w:sz w:val="24"/>
          <w:szCs w:val="24"/>
        </w:rPr>
        <w:t>ymi</w:t>
      </w:r>
      <w:r w:rsidR="008A0D04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i techniczn</w:t>
      </w:r>
      <w:r w:rsidR="008A0D04">
        <w:rPr>
          <w:rFonts w:ascii="Arial" w:hAnsi="Arial" w:cs="Arial"/>
          <w:sz w:val="24"/>
          <w:szCs w:val="24"/>
        </w:rPr>
        <w:t>ymi</w:t>
      </w:r>
      <w:r w:rsidRPr="00535A7B">
        <w:rPr>
          <w:rFonts w:ascii="Arial" w:hAnsi="Arial" w:cs="Arial"/>
          <w:sz w:val="24"/>
          <w:szCs w:val="24"/>
        </w:rPr>
        <w:t xml:space="preserve"> dotycząc</w:t>
      </w:r>
      <w:r w:rsidR="008A0D04">
        <w:rPr>
          <w:rFonts w:ascii="Arial" w:hAnsi="Arial" w:cs="Arial"/>
          <w:sz w:val="24"/>
          <w:szCs w:val="24"/>
        </w:rPr>
        <w:t>ymi</w:t>
      </w:r>
      <w:r w:rsidRPr="00535A7B">
        <w:rPr>
          <w:rFonts w:ascii="Arial" w:hAnsi="Arial" w:cs="Arial"/>
          <w:sz w:val="24"/>
          <w:szCs w:val="24"/>
        </w:rPr>
        <w:t xml:space="preserve"> wykonania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 budowlanych, wskazanych w § 1 ust. 1, jak </w:t>
      </w:r>
      <w:r w:rsidR="00621E11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i z miejscem, gdzie roboty te mają być wykonane. Wykonawca nie zgłasza żadnych zastrzeżeń, czy uwag do tychże dokument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oraz potwierdza możliwość wykonania przez siebie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budowlanych objętych niniejszą umową.</w:t>
      </w:r>
    </w:p>
    <w:p w:rsidR="00621E11" w:rsidRDefault="00621E11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3A7C" w:rsidRDefault="005F3A7C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3AB1" w:rsidRPr="00535A7B" w:rsidRDefault="001A2FA5">
      <w:pPr>
        <w:widowControl w:val="0"/>
        <w:suppressAutoHyphens/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lastRenderedPageBreak/>
        <w:t>§ 3</w:t>
      </w:r>
    </w:p>
    <w:p w:rsidR="0010658D" w:rsidRPr="00535A7B" w:rsidRDefault="0010658D" w:rsidP="001065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Integralne części składowe niniejszej umowy stanowią ponadto:</w:t>
      </w:r>
    </w:p>
    <w:p w:rsidR="0010658D" w:rsidRPr="000F697E" w:rsidRDefault="0010658D" w:rsidP="0010658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oferta cenowa Wykonawcy – załącznik nr </w:t>
      </w:r>
      <w:r>
        <w:rPr>
          <w:rFonts w:ascii="Arial" w:hAnsi="Arial" w:cs="Arial"/>
          <w:sz w:val="24"/>
          <w:szCs w:val="24"/>
        </w:rPr>
        <w:t>2</w:t>
      </w:r>
      <w:r w:rsidRPr="00535A7B">
        <w:rPr>
          <w:rFonts w:ascii="Arial" w:hAnsi="Arial" w:cs="Arial"/>
          <w:sz w:val="24"/>
          <w:szCs w:val="24"/>
        </w:rPr>
        <w:t>,</w:t>
      </w:r>
    </w:p>
    <w:p w:rsidR="000F697E" w:rsidRPr="000F697E" w:rsidRDefault="0010658D" w:rsidP="000F697E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4A7C3B">
        <w:rPr>
          <w:rFonts w:ascii="Arial" w:hAnsi="Arial" w:cs="Arial"/>
          <w:sz w:val="24"/>
          <w:szCs w:val="24"/>
        </w:rPr>
        <w:t xml:space="preserve">zawiadomienie o wyborze oferty przez Zamawiającego – załącznik nr </w:t>
      </w:r>
      <w:r w:rsidR="00621E11">
        <w:rPr>
          <w:rFonts w:ascii="Arial" w:hAnsi="Arial" w:cs="Arial"/>
          <w:sz w:val="24"/>
          <w:szCs w:val="24"/>
        </w:rPr>
        <w:t>3</w:t>
      </w:r>
      <w:r w:rsidR="000F697E">
        <w:rPr>
          <w:rFonts w:ascii="Arial" w:hAnsi="Arial" w:cs="Arial"/>
          <w:sz w:val="24"/>
          <w:szCs w:val="24"/>
        </w:rPr>
        <w:t>.</w:t>
      </w:r>
    </w:p>
    <w:p w:rsidR="000F697E" w:rsidRPr="000F697E" w:rsidRDefault="000F697E" w:rsidP="000F697E">
      <w:pPr>
        <w:tabs>
          <w:tab w:val="left" w:pos="375"/>
        </w:tabs>
        <w:spacing w:after="0" w:line="240" w:lineRule="auto"/>
        <w:ind w:left="284"/>
        <w:rPr>
          <w:rFonts w:ascii="Arial" w:eastAsia="Arial" w:hAnsi="Arial" w:cs="Arial"/>
          <w:b/>
          <w:bCs/>
          <w:sz w:val="24"/>
          <w:szCs w:val="24"/>
        </w:rPr>
      </w:pPr>
    </w:p>
    <w:p w:rsidR="00673AB1" w:rsidRDefault="001A2FA5" w:rsidP="000F697E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4</w:t>
      </w:r>
    </w:p>
    <w:p w:rsidR="00621E11" w:rsidRPr="00535A7B" w:rsidRDefault="00621E11" w:rsidP="000F697E">
      <w:pPr>
        <w:spacing w:after="0" w:line="240" w:lineRule="auto"/>
        <w:ind w:left="28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73AB1" w:rsidRPr="00A70EA7" w:rsidRDefault="001A2FA5">
      <w:pPr>
        <w:spacing w:after="0" w:line="240" w:lineRule="auto"/>
        <w:ind w:left="284" w:hanging="284"/>
        <w:jc w:val="both"/>
        <w:rPr>
          <w:rFonts w:ascii="Arial" w:eastAsia="Arial" w:hAnsi="Arial" w:cs="Arial"/>
          <w:color w:val="auto"/>
          <w:sz w:val="24"/>
          <w:szCs w:val="24"/>
          <w:u w:color="FF0000"/>
        </w:rPr>
      </w:pPr>
      <w:r w:rsidRPr="00535A7B">
        <w:rPr>
          <w:rFonts w:ascii="Arial" w:hAnsi="Arial" w:cs="Arial"/>
          <w:sz w:val="24"/>
          <w:szCs w:val="24"/>
        </w:rPr>
        <w:t>1.</w:t>
      </w:r>
      <w:r w:rsidRPr="00535A7B">
        <w:rPr>
          <w:rFonts w:ascii="Arial" w:hAnsi="Arial" w:cs="Arial"/>
          <w:sz w:val="24"/>
          <w:szCs w:val="24"/>
        </w:rPr>
        <w:tab/>
        <w:t>Przekazanie placu budowy nastąpi w terminie uzgodnionym pomiędzy stronami, nie później niż w ciągu 7 dni od podpisania umowy.</w:t>
      </w:r>
    </w:p>
    <w:p w:rsidR="00673AB1" w:rsidRPr="00535A7B" w:rsidRDefault="001A2FA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A70EA7">
        <w:rPr>
          <w:rFonts w:ascii="Arial" w:hAnsi="Arial" w:cs="Arial"/>
          <w:color w:val="auto"/>
          <w:sz w:val="24"/>
          <w:szCs w:val="24"/>
        </w:rPr>
        <w:t xml:space="preserve">2. </w:t>
      </w:r>
      <w:r w:rsidRPr="00A70EA7">
        <w:rPr>
          <w:rFonts w:ascii="Arial" w:hAnsi="Arial" w:cs="Arial"/>
          <w:color w:val="auto"/>
          <w:sz w:val="24"/>
          <w:szCs w:val="24"/>
        </w:rPr>
        <w:tab/>
        <w:t>Termin zakończenia realizacji przedmiotu umowy ustala się</w:t>
      </w:r>
      <w:r w:rsidRPr="00535A7B">
        <w:rPr>
          <w:rFonts w:ascii="Arial" w:hAnsi="Arial" w:cs="Arial"/>
          <w:sz w:val="24"/>
          <w:szCs w:val="24"/>
        </w:rPr>
        <w:t xml:space="preserve"> do dnia </w:t>
      </w:r>
      <w:r w:rsidR="00835992">
        <w:rPr>
          <w:rFonts w:ascii="Arial" w:hAnsi="Arial" w:cs="Arial"/>
          <w:b/>
          <w:sz w:val="24"/>
          <w:szCs w:val="24"/>
        </w:rPr>
        <w:t>30.</w:t>
      </w:r>
      <w:r w:rsidR="00621E11">
        <w:rPr>
          <w:rFonts w:ascii="Arial" w:hAnsi="Arial" w:cs="Arial"/>
          <w:b/>
          <w:sz w:val="24"/>
          <w:szCs w:val="24"/>
        </w:rPr>
        <w:t>0</w:t>
      </w:r>
      <w:r w:rsidR="00644517">
        <w:rPr>
          <w:rFonts w:ascii="Arial" w:hAnsi="Arial" w:cs="Arial"/>
          <w:b/>
          <w:sz w:val="24"/>
          <w:szCs w:val="24"/>
        </w:rPr>
        <w:t>8</w:t>
      </w:r>
      <w:r w:rsidR="00835992">
        <w:rPr>
          <w:rFonts w:ascii="Arial" w:hAnsi="Arial" w:cs="Arial"/>
          <w:b/>
          <w:sz w:val="24"/>
          <w:szCs w:val="24"/>
        </w:rPr>
        <w:t>.202</w:t>
      </w:r>
      <w:r w:rsidR="00621E11">
        <w:rPr>
          <w:rFonts w:ascii="Arial" w:hAnsi="Arial" w:cs="Arial"/>
          <w:b/>
          <w:sz w:val="24"/>
          <w:szCs w:val="24"/>
        </w:rPr>
        <w:t>1</w:t>
      </w:r>
      <w:r w:rsidR="00A7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A7B">
        <w:rPr>
          <w:rFonts w:ascii="Arial" w:hAnsi="Arial" w:cs="Arial"/>
          <w:b/>
          <w:bCs/>
          <w:sz w:val="24"/>
          <w:szCs w:val="24"/>
        </w:rPr>
        <w:t>r.</w:t>
      </w:r>
    </w:p>
    <w:p w:rsidR="0010658D" w:rsidRPr="00535A7B" w:rsidRDefault="0010658D" w:rsidP="0010658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3. </w:t>
      </w:r>
      <w:r w:rsidRPr="00535A7B">
        <w:rPr>
          <w:rFonts w:ascii="Arial" w:hAnsi="Arial" w:cs="Arial"/>
          <w:sz w:val="24"/>
          <w:szCs w:val="24"/>
        </w:rPr>
        <w:tab/>
        <w:t>Termin zakończenia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może ulec zmianie w następujących przypadkach:</w:t>
      </w:r>
    </w:p>
    <w:p w:rsidR="0010658D" w:rsidRPr="00535A7B" w:rsidRDefault="0010658D" w:rsidP="0010658D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</w:t>
      </w:r>
      <w:r>
        <w:rPr>
          <w:rFonts w:ascii="Arial" w:eastAsia="Arial" w:hAnsi="Arial" w:cs="Arial"/>
          <w:sz w:val="24"/>
          <w:szCs w:val="24"/>
        </w:rPr>
        <w:tab/>
      </w:r>
      <w:r w:rsidRPr="00535A7B">
        <w:rPr>
          <w:rFonts w:ascii="Arial" w:eastAsia="Arial" w:hAnsi="Arial" w:cs="Arial"/>
          <w:sz w:val="24"/>
          <w:szCs w:val="24"/>
        </w:rPr>
        <w:t>wyst</w:t>
      </w:r>
      <w:r w:rsidRPr="00535A7B">
        <w:rPr>
          <w:rFonts w:ascii="Arial" w:hAnsi="Arial" w:cs="Arial"/>
          <w:sz w:val="24"/>
          <w:szCs w:val="24"/>
        </w:rPr>
        <w:t xml:space="preserve">ąpienia długotrwałych, niekorzystnych </w:t>
      </w:r>
      <w:proofErr w:type="spellStart"/>
      <w:r w:rsidRPr="00535A7B">
        <w:rPr>
          <w:rFonts w:ascii="Arial" w:hAnsi="Arial" w:cs="Arial"/>
          <w:sz w:val="24"/>
          <w:szCs w:val="24"/>
        </w:rPr>
        <w:t>warunk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atmosferycznych uniemożliwiających wykonanie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t. Niekorzystne warunki atmosferyczne oznaczają warunki, w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rych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niemożliwe jest prowadzenie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 bezpiecznie pod względem BHP, w </w:t>
      </w:r>
      <w:proofErr w:type="spellStart"/>
      <w:r w:rsidRPr="00535A7B">
        <w:rPr>
          <w:rFonts w:ascii="Arial" w:hAnsi="Arial" w:cs="Arial"/>
          <w:sz w:val="24"/>
          <w:szCs w:val="24"/>
        </w:rPr>
        <w:t>spos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b prawidłowy, zgodny z technologią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t,</w:t>
      </w:r>
      <w:r w:rsidR="00621E11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>tj. opady deszczu w ilości większej od 50 mm/m</w:t>
      </w:r>
      <w:r w:rsidRPr="00535A7B">
        <w:rPr>
          <w:rFonts w:ascii="Arial" w:hAnsi="Arial" w:cs="Arial"/>
          <w:sz w:val="24"/>
          <w:szCs w:val="24"/>
          <w:vertAlign w:val="superscript"/>
        </w:rPr>
        <w:t>2</w:t>
      </w:r>
      <w:r w:rsidRPr="00535A7B">
        <w:rPr>
          <w:rFonts w:ascii="Arial" w:hAnsi="Arial" w:cs="Arial"/>
          <w:sz w:val="24"/>
          <w:szCs w:val="24"/>
        </w:rPr>
        <w:t xml:space="preserve"> lub silny wiatr – V &gt; 16 m/s lub temperatura powietrza przy gruncie poniżej - 5</w:t>
      </w:r>
      <w:r w:rsidRPr="00535A7B">
        <w:rPr>
          <w:rFonts w:ascii="Arial" w:hAnsi="Arial" w:cs="Arial"/>
          <w:sz w:val="24"/>
          <w:szCs w:val="24"/>
          <w:vertAlign w:val="superscript"/>
          <w:lang w:val="ru-RU"/>
        </w:rPr>
        <w:t xml:space="preserve"> 0</w:t>
      </w:r>
      <w:r w:rsidRPr="00535A7B">
        <w:rPr>
          <w:rFonts w:ascii="Arial" w:hAnsi="Arial" w:cs="Arial"/>
          <w:sz w:val="24"/>
          <w:szCs w:val="24"/>
          <w:lang w:val="it-IT"/>
        </w:rPr>
        <w:t>C.</w:t>
      </w:r>
    </w:p>
    <w:p w:rsidR="0010658D" w:rsidRPr="00535A7B" w:rsidRDefault="0010658D" w:rsidP="0010658D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</w:t>
      </w:r>
      <w:r>
        <w:rPr>
          <w:rFonts w:ascii="Arial" w:eastAsia="Arial" w:hAnsi="Arial" w:cs="Arial"/>
          <w:sz w:val="24"/>
          <w:szCs w:val="24"/>
        </w:rPr>
        <w:tab/>
      </w:r>
      <w:r w:rsidRPr="00535A7B">
        <w:rPr>
          <w:rFonts w:ascii="Arial" w:eastAsia="Arial" w:hAnsi="Arial" w:cs="Arial"/>
          <w:sz w:val="24"/>
          <w:szCs w:val="24"/>
        </w:rPr>
        <w:t>wstrzymania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lub przerw w pracach powstałych z przyczyn leżących po stronie Zamawiającego.</w:t>
      </w:r>
    </w:p>
    <w:p w:rsidR="00673AB1" w:rsidRPr="00535A7B" w:rsidRDefault="001A2FA5">
      <w:pPr>
        <w:widowControl w:val="0"/>
        <w:tabs>
          <w:tab w:val="left" w:pos="284"/>
        </w:tabs>
        <w:suppressAutoHyphens/>
        <w:spacing w:after="0" w:line="240" w:lineRule="auto"/>
        <w:ind w:left="284" w:hanging="283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4.</w:t>
      </w:r>
      <w:r w:rsidRPr="00535A7B">
        <w:rPr>
          <w:rFonts w:ascii="Arial" w:hAnsi="Arial" w:cs="Arial"/>
          <w:sz w:val="24"/>
          <w:szCs w:val="24"/>
        </w:rPr>
        <w:tab/>
        <w:t>Zaistnienie przesłanek z ust. 3 pkt</w:t>
      </w:r>
      <w:r w:rsidR="00416BA4">
        <w:rPr>
          <w:rFonts w:ascii="Arial" w:hAnsi="Arial" w:cs="Arial"/>
          <w:sz w:val="24"/>
          <w:szCs w:val="24"/>
        </w:rPr>
        <w:t>.</w:t>
      </w:r>
      <w:r w:rsidRPr="00535A7B">
        <w:rPr>
          <w:rFonts w:ascii="Arial" w:hAnsi="Arial" w:cs="Arial"/>
          <w:sz w:val="24"/>
          <w:szCs w:val="24"/>
        </w:rPr>
        <w:t xml:space="preserve"> 2 wymaga pisemnego uprzedzenia Wykonawcy nie później niż na 7 dni przed terminem wstrzymania danego zakresu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t. Ryzyko </w:t>
      </w:r>
      <w:r w:rsidR="00621E11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i koszty kontynuowania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ponosi Wykonawca i nie obciążają one Zamawiającego.</w:t>
      </w:r>
    </w:p>
    <w:p w:rsidR="00673AB1" w:rsidRPr="00535A7B" w:rsidRDefault="001A2FA5">
      <w:pPr>
        <w:widowControl w:val="0"/>
        <w:tabs>
          <w:tab w:val="left" w:pos="284"/>
        </w:tabs>
        <w:suppressAutoHyphens/>
        <w:spacing w:after="0" w:line="240" w:lineRule="auto"/>
        <w:ind w:left="284" w:hanging="283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5.</w:t>
      </w:r>
      <w:r w:rsidRPr="00535A7B">
        <w:rPr>
          <w:rFonts w:ascii="Arial" w:hAnsi="Arial" w:cs="Arial"/>
          <w:sz w:val="24"/>
          <w:szCs w:val="24"/>
        </w:rPr>
        <w:tab/>
        <w:t>W wypadku zmiany terminu zakończenia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w wyniku okoliczności</w:t>
      </w:r>
      <w:r w:rsidR="00621E11">
        <w:rPr>
          <w:rFonts w:ascii="Arial" w:hAnsi="Arial" w:cs="Arial"/>
          <w:sz w:val="24"/>
          <w:szCs w:val="24"/>
        </w:rPr>
        <w:t>,</w:t>
      </w:r>
      <w:r w:rsidRPr="00535A7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rych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mowa </w:t>
      </w:r>
      <w:r w:rsidR="00621E11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w ust. 3</w:t>
      </w:r>
      <w:r w:rsidR="00416BA4">
        <w:rPr>
          <w:rFonts w:ascii="Arial" w:hAnsi="Arial" w:cs="Arial"/>
          <w:sz w:val="24"/>
          <w:szCs w:val="24"/>
        </w:rPr>
        <w:t xml:space="preserve"> pkt. 1</w:t>
      </w:r>
      <w:r w:rsidRPr="00535A7B">
        <w:rPr>
          <w:rFonts w:ascii="Arial" w:hAnsi="Arial" w:cs="Arial"/>
          <w:sz w:val="24"/>
          <w:szCs w:val="24"/>
        </w:rPr>
        <w:t xml:space="preserve"> termin realizacji przedmiotu umowy ulega zmianie odpowiednio</w:t>
      </w:r>
      <w:r w:rsidR="00416BA4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 xml:space="preserve">o ilość dni występowania długotrwałych, niekorzystnych </w:t>
      </w:r>
      <w:proofErr w:type="spellStart"/>
      <w:r w:rsidRPr="00535A7B">
        <w:rPr>
          <w:rFonts w:ascii="Arial" w:hAnsi="Arial" w:cs="Arial"/>
          <w:sz w:val="24"/>
          <w:szCs w:val="24"/>
        </w:rPr>
        <w:t>warunk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atmosferycznych uniemożliwiających wykonanie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t, uniemożliwiających realizację zadania </w:t>
      </w:r>
      <w:r w:rsidR="00621E11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w pierwotnie wskazanym terminie.</w:t>
      </w:r>
      <w:r w:rsidR="00D51AB9">
        <w:rPr>
          <w:rFonts w:ascii="Arial" w:hAnsi="Arial" w:cs="Arial"/>
          <w:sz w:val="24"/>
          <w:szCs w:val="24"/>
        </w:rPr>
        <w:t xml:space="preserve"> Sytuacja ta nie wymaga sporządzenia aneksu.</w:t>
      </w:r>
    </w:p>
    <w:p w:rsidR="00621E11" w:rsidRDefault="00621E11">
      <w:pPr>
        <w:widowControl w:val="0"/>
        <w:tabs>
          <w:tab w:val="left" w:pos="360"/>
        </w:tabs>
        <w:suppressAutoHyphens/>
        <w:spacing w:after="120" w:line="240" w:lineRule="auto"/>
        <w:ind w:left="360" w:hanging="359"/>
        <w:jc w:val="center"/>
        <w:rPr>
          <w:rFonts w:ascii="Arial" w:hAnsi="Arial" w:cs="Arial"/>
          <w:b/>
          <w:bCs/>
          <w:sz w:val="24"/>
          <w:szCs w:val="24"/>
        </w:rPr>
      </w:pPr>
    </w:p>
    <w:p w:rsidR="00673AB1" w:rsidRPr="00535A7B" w:rsidRDefault="001A2FA5">
      <w:pPr>
        <w:widowControl w:val="0"/>
        <w:tabs>
          <w:tab w:val="left" w:pos="360"/>
        </w:tabs>
        <w:suppressAutoHyphens/>
        <w:spacing w:after="120" w:line="240" w:lineRule="auto"/>
        <w:ind w:left="360" w:hanging="359"/>
        <w:jc w:val="center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5</w:t>
      </w:r>
    </w:p>
    <w:p w:rsidR="00673AB1" w:rsidRPr="00535A7B" w:rsidRDefault="001A2FA5" w:rsidP="00CE7FEC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1.</w:t>
      </w:r>
      <w:r w:rsidRPr="00535A7B">
        <w:rPr>
          <w:rFonts w:ascii="Arial" w:hAnsi="Arial" w:cs="Arial"/>
          <w:sz w:val="24"/>
          <w:szCs w:val="24"/>
        </w:rPr>
        <w:tab/>
        <w:t xml:space="preserve">Strony postanawiają, że przedmiotem odbioru końcowego będzie kompleksowe zrealizowanie zadania inwestycyjnego określonego w § </w:t>
      </w:r>
      <w:r w:rsidR="00B44CBC" w:rsidRPr="00535A7B">
        <w:rPr>
          <w:rFonts w:ascii="Arial" w:hAnsi="Arial" w:cs="Arial"/>
          <w:sz w:val="24"/>
          <w:szCs w:val="24"/>
        </w:rPr>
        <w:t>1 ust. 1 niniejszej umowy</w:t>
      </w:r>
      <w:r w:rsidR="00CE7FEC">
        <w:rPr>
          <w:rFonts w:ascii="Arial" w:hAnsi="Arial" w:cs="Arial"/>
          <w:sz w:val="24"/>
          <w:szCs w:val="24"/>
        </w:rPr>
        <w:t xml:space="preserve"> </w:t>
      </w:r>
      <w:r w:rsidR="00621E11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w zakresie umożliwiającym oddanie obiektu do eksploatacji.</w:t>
      </w:r>
    </w:p>
    <w:p w:rsidR="00673AB1" w:rsidRPr="00535A7B" w:rsidRDefault="001A2FA5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  <w:lang w:val="it-IT"/>
        </w:rPr>
        <w:t>2.</w:t>
      </w:r>
      <w:r w:rsidRPr="00535A7B">
        <w:rPr>
          <w:rFonts w:ascii="Arial" w:hAnsi="Arial" w:cs="Arial"/>
          <w:sz w:val="24"/>
          <w:szCs w:val="24"/>
          <w:lang w:val="it-IT"/>
        </w:rPr>
        <w:tab/>
        <w:t>Materia</w:t>
      </w:r>
      <w:proofErr w:type="spellStart"/>
      <w:r w:rsidRPr="00535A7B">
        <w:rPr>
          <w:rFonts w:ascii="Arial" w:hAnsi="Arial" w:cs="Arial"/>
          <w:sz w:val="24"/>
          <w:szCs w:val="24"/>
        </w:rPr>
        <w:t>ły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niezbędne dla realizacji przedmiotowego zadania dostarcza Wykonawca na </w:t>
      </w:r>
      <w:proofErr w:type="spellStart"/>
      <w:r w:rsidRPr="00535A7B">
        <w:rPr>
          <w:rFonts w:ascii="Arial" w:hAnsi="Arial" w:cs="Arial"/>
          <w:sz w:val="24"/>
          <w:szCs w:val="24"/>
        </w:rPr>
        <w:t>sw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j koszt.</w:t>
      </w:r>
    </w:p>
    <w:p w:rsidR="00673AB1" w:rsidRPr="00535A7B" w:rsidRDefault="001A2FA5">
      <w:pPr>
        <w:spacing w:after="12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6</w:t>
      </w:r>
    </w:p>
    <w:p w:rsidR="00673AB1" w:rsidRPr="00535A7B" w:rsidRDefault="001A2FA5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1. </w:t>
      </w:r>
      <w:r w:rsidRPr="00535A7B">
        <w:rPr>
          <w:rFonts w:ascii="Arial" w:hAnsi="Arial" w:cs="Arial"/>
          <w:sz w:val="24"/>
          <w:szCs w:val="24"/>
        </w:rPr>
        <w:tab/>
        <w:t xml:space="preserve">Do </w:t>
      </w:r>
      <w:proofErr w:type="spellStart"/>
      <w:r w:rsidRPr="00535A7B">
        <w:rPr>
          <w:rFonts w:ascii="Arial" w:hAnsi="Arial" w:cs="Arial"/>
          <w:sz w:val="24"/>
          <w:szCs w:val="24"/>
        </w:rPr>
        <w:t>obowiązk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w </w:t>
      </w:r>
      <w:r w:rsidRPr="00604FEC">
        <w:rPr>
          <w:rFonts w:ascii="Arial" w:hAnsi="Arial" w:cs="Arial"/>
          <w:sz w:val="24"/>
          <w:szCs w:val="24"/>
        </w:rPr>
        <w:t>Wykonawcy</w:t>
      </w:r>
      <w:r w:rsidRPr="00535A7B">
        <w:rPr>
          <w:rFonts w:ascii="Arial" w:hAnsi="Arial" w:cs="Arial"/>
          <w:sz w:val="24"/>
          <w:szCs w:val="24"/>
        </w:rPr>
        <w:t xml:space="preserve"> należy w </w:t>
      </w:r>
      <w:proofErr w:type="spellStart"/>
      <w:r w:rsidRPr="00535A7B">
        <w:rPr>
          <w:rFonts w:ascii="Arial" w:hAnsi="Arial" w:cs="Arial"/>
          <w:sz w:val="24"/>
          <w:szCs w:val="24"/>
        </w:rPr>
        <w:t>szczeg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lnoś</w:t>
      </w:r>
      <w:proofErr w:type="spellEnd"/>
      <w:r w:rsidRPr="00535A7B">
        <w:rPr>
          <w:rFonts w:ascii="Arial" w:hAnsi="Arial" w:cs="Arial"/>
          <w:sz w:val="24"/>
          <w:szCs w:val="24"/>
          <w:lang w:val="it-IT"/>
        </w:rPr>
        <w:t>ci: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terminowe wykonywanie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t zgodnie z dokumentacją projektową, obowiązującym prawem budowlanym, obowiązującymi normami i sztuką budowlaną,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przekazanie wykonanego przedmiotu umowy zgodnie z wymogami prawa budowlanego wraz z wszelkimi dokumentami dopuszczającymi obiekt do użytkowania zgodnie z przeznaczeniem,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zapewnienie kompleksowej obsługi geodezyjnej wykonywanych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 xml:space="preserve">t (tyczenie </w:t>
      </w:r>
      <w:r w:rsidR="00BC36DF">
        <w:rPr>
          <w:rFonts w:ascii="Arial" w:hAnsi="Arial" w:cs="Arial"/>
          <w:sz w:val="24"/>
          <w:szCs w:val="24"/>
        </w:rPr>
        <w:br/>
      </w:r>
      <w:r w:rsidRPr="005E10AB">
        <w:rPr>
          <w:rFonts w:ascii="Arial" w:hAnsi="Arial" w:cs="Arial"/>
          <w:sz w:val="24"/>
          <w:szCs w:val="24"/>
        </w:rPr>
        <w:t>i inwentaryzacja),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 xml:space="preserve">wykonanie na własny koszt punktu poboru wody wraz z licznikiem zużycia wody </w:t>
      </w:r>
      <w:r w:rsidR="00BC36DF">
        <w:rPr>
          <w:rFonts w:ascii="Arial" w:hAnsi="Arial" w:cs="Arial"/>
          <w:sz w:val="24"/>
          <w:szCs w:val="24"/>
        </w:rPr>
        <w:br/>
      </w:r>
      <w:r w:rsidRPr="005E10AB">
        <w:rPr>
          <w:rFonts w:ascii="Arial" w:hAnsi="Arial" w:cs="Arial"/>
          <w:sz w:val="24"/>
          <w:szCs w:val="24"/>
        </w:rPr>
        <w:t>i przyłącza energii elektrycznej oraz pokrycie koszt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w wody i energii,</w:t>
      </w:r>
    </w:p>
    <w:p w:rsidR="00673AB1" w:rsidRPr="00A20378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20378">
        <w:rPr>
          <w:rFonts w:ascii="Arial" w:hAnsi="Arial" w:cs="Arial"/>
          <w:sz w:val="24"/>
          <w:szCs w:val="24"/>
        </w:rPr>
        <w:t xml:space="preserve">wykonanie i utrzymanie na </w:t>
      </w:r>
      <w:proofErr w:type="spellStart"/>
      <w:r w:rsidRPr="00A20378">
        <w:rPr>
          <w:rFonts w:ascii="Arial" w:hAnsi="Arial" w:cs="Arial"/>
          <w:sz w:val="24"/>
          <w:szCs w:val="24"/>
        </w:rPr>
        <w:t>sw</w:t>
      </w:r>
      <w:proofErr w:type="spellEnd"/>
      <w:r w:rsidRPr="00A20378">
        <w:rPr>
          <w:rFonts w:ascii="Arial" w:hAnsi="Arial" w:cs="Arial"/>
          <w:sz w:val="24"/>
          <w:szCs w:val="24"/>
          <w:lang w:val="es-ES_tradnl"/>
        </w:rPr>
        <w:t>ó</w:t>
      </w:r>
      <w:r w:rsidRPr="00A20378">
        <w:rPr>
          <w:rFonts w:ascii="Arial" w:hAnsi="Arial" w:cs="Arial"/>
          <w:sz w:val="24"/>
          <w:szCs w:val="24"/>
        </w:rPr>
        <w:t>j koszt ogrodzenia terenu budowy, dr</w:t>
      </w:r>
      <w:r w:rsidRPr="00A20378">
        <w:rPr>
          <w:rFonts w:ascii="Arial" w:hAnsi="Arial" w:cs="Arial"/>
          <w:sz w:val="24"/>
          <w:szCs w:val="24"/>
          <w:lang w:val="es-ES_tradnl"/>
        </w:rPr>
        <w:t>ó</w:t>
      </w:r>
      <w:r w:rsidRPr="00A20378">
        <w:rPr>
          <w:rFonts w:ascii="Arial" w:hAnsi="Arial" w:cs="Arial"/>
          <w:sz w:val="24"/>
          <w:szCs w:val="24"/>
        </w:rPr>
        <w:t>g dojazdowych do placu budowy, zorganizowania zaplecza budowy</w:t>
      </w:r>
      <w:r w:rsidR="00BC36DF">
        <w:rPr>
          <w:rFonts w:ascii="Arial" w:hAnsi="Arial" w:cs="Arial"/>
          <w:sz w:val="24"/>
          <w:szCs w:val="24"/>
        </w:rPr>
        <w:t xml:space="preserve"> </w:t>
      </w:r>
      <w:r w:rsidRPr="00A20378">
        <w:rPr>
          <w:rFonts w:ascii="Arial" w:hAnsi="Arial" w:cs="Arial"/>
          <w:sz w:val="24"/>
          <w:szCs w:val="24"/>
        </w:rPr>
        <w:t xml:space="preserve">i zlikwidowanie go po zakończeniu budowy, ochrona znajdującego się na terenie budowy mienia oraz zapewnienie </w:t>
      </w:r>
      <w:proofErr w:type="spellStart"/>
      <w:r w:rsidRPr="00A20378">
        <w:rPr>
          <w:rFonts w:ascii="Arial" w:hAnsi="Arial" w:cs="Arial"/>
          <w:sz w:val="24"/>
          <w:szCs w:val="24"/>
        </w:rPr>
        <w:t>warunk</w:t>
      </w:r>
      <w:proofErr w:type="spellEnd"/>
      <w:r w:rsidRPr="00A20378">
        <w:rPr>
          <w:rFonts w:ascii="Arial" w:hAnsi="Arial" w:cs="Arial"/>
          <w:sz w:val="24"/>
          <w:szCs w:val="24"/>
          <w:lang w:val="es-ES_tradnl"/>
        </w:rPr>
        <w:t>ó</w:t>
      </w:r>
      <w:r w:rsidRPr="00A20378">
        <w:rPr>
          <w:rFonts w:ascii="Arial" w:hAnsi="Arial" w:cs="Arial"/>
          <w:sz w:val="24"/>
          <w:szCs w:val="24"/>
        </w:rPr>
        <w:t>w bezpieczeństwa pracy,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uzyskanie zezwoleń na prowadzenie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 xml:space="preserve">t od jednostki uprawnionej do wydawania </w:t>
      </w:r>
      <w:r w:rsidRPr="005E10AB">
        <w:rPr>
          <w:rFonts w:ascii="Arial" w:hAnsi="Arial" w:cs="Arial"/>
          <w:sz w:val="24"/>
          <w:szCs w:val="24"/>
        </w:rPr>
        <w:lastRenderedPageBreak/>
        <w:t>zezwoleń na terenach będących w jej zarządzie oraz oznakowanie ulic w razie konieczności na czas prowadzenia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t – zgodnie z warunkami wydanymi przez zarząd drogi,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uzyskanie normatywnego wskaźnika zagęszczenia gruntu określonego odrębnymi przepisami, pod realizowane obiekty,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przedstawienie pełnych atest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w na wbudowane materiały,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zgłaszanie Zamawiającemu wykonania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t zanikowych lub ulegających zakryciu oraz przedmiot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w odbioru,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przygotowanie właściwej dokumentacji odbiorowej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 xml:space="preserve">t pozwalającej na ocenę </w:t>
      </w:r>
      <w:r w:rsidRPr="005E10AB">
        <w:rPr>
          <w:rFonts w:ascii="Arial" w:hAnsi="Arial" w:cs="Arial"/>
          <w:sz w:val="24"/>
          <w:szCs w:val="24"/>
          <w:lang w:val="it-IT"/>
        </w:rPr>
        <w:t>nale</w:t>
      </w:r>
      <w:proofErr w:type="spellStart"/>
      <w:r w:rsidRPr="005E10AB">
        <w:rPr>
          <w:rFonts w:ascii="Arial" w:hAnsi="Arial" w:cs="Arial"/>
          <w:sz w:val="24"/>
          <w:szCs w:val="24"/>
        </w:rPr>
        <w:t>żytego</w:t>
      </w:r>
      <w:proofErr w:type="spellEnd"/>
      <w:r w:rsidRPr="005E10AB">
        <w:rPr>
          <w:rFonts w:ascii="Arial" w:hAnsi="Arial" w:cs="Arial"/>
          <w:sz w:val="24"/>
          <w:szCs w:val="24"/>
        </w:rPr>
        <w:t xml:space="preserve"> wykonania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t,</w:t>
      </w:r>
    </w:p>
    <w:p w:rsidR="00673AB1" w:rsidRPr="00CC5825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C5825">
        <w:rPr>
          <w:rFonts w:ascii="Arial" w:hAnsi="Arial" w:cs="Arial"/>
          <w:sz w:val="24"/>
          <w:szCs w:val="24"/>
        </w:rPr>
        <w:t xml:space="preserve">zabezpieczenie i ochrona przed zniszczeniem znajdującego się na budowie </w:t>
      </w:r>
      <w:r w:rsidR="00BC36DF">
        <w:rPr>
          <w:rFonts w:ascii="Arial" w:hAnsi="Arial" w:cs="Arial"/>
          <w:sz w:val="24"/>
          <w:szCs w:val="24"/>
        </w:rPr>
        <w:br/>
      </w:r>
      <w:r w:rsidRPr="00CC5825">
        <w:rPr>
          <w:rFonts w:ascii="Arial" w:hAnsi="Arial" w:cs="Arial"/>
          <w:sz w:val="24"/>
          <w:szCs w:val="24"/>
        </w:rPr>
        <w:t>i nie podlegającego likwidacji zadrzewienia i innych element</w:t>
      </w:r>
      <w:r w:rsidRPr="00CC5825">
        <w:rPr>
          <w:rFonts w:ascii="Arial" w:hAnsi="Arial" w:cs="Arial"/>
          <w:sz w:val="24"/>
          <w:szCs w:val="24"/>
          <w:lang w:val="es-ES_tradnl"/>
        </w:rPr>
        <w:t>ó</w:t>
      </w:r>
      <w:r w:rsidRPr="00CC5825">
        <w:rPr>
          <w:rFonts w:ascii="Arial" w:hAnsi="Arial" w:cs="Arial"/>
          <w:sz w:val="24"/>
          <w:szCs w:val="24"/>
        </w:rPr>
        <w:t>w zagospodarowania terenu oraz istniejących instalacji i urządzeń wraz z przywr</w:t>
      </w:r>
      <w:r w:rsidRPr="00CC5825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CC5825">
        <w:rPr>
          <w:rFonts w:ascii="Arial" w:hAnsi="Arial" w:cs="Arial"/>
          <w:sz w:val="24"/>
          <w:szCs w:val="24"/>
        </w:rPr>
        <w:t>ceniem</w:t>
      </w:r>
      <w:proofErr w:type="spellEnd"/>
      <w:r w:rsidRPr="00CC5825">
        <w:rPr>
          <w:rFonts w:ascii="Arial" w:hAnsi="Arial" w:cs="Arial"/>
          <w:sz w:val="24"/>
          <w:szCs w:val="24"/>
        </w:rPr>
        <w:t xml:space="preserve"> terenu do stanu pierwotnego,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 xml:space="preserve">usunięcie ewentualnych </w:t>
      </w:r>
      <w:proofErr w:type="spellStart"/>
      <w:r w:rsidRPr="005E10AB">
        <w:rPr>
          <w:rFonts w:ascii="Arial" w:hAnsi="Arial" w:cs="Arial"/>
          <w:sz w:val="24"/>
          <w:szCs w:val="24"/>
        </w:rPr>
        <w:t>szk</w:t>
      </w:r>
      <w:proofErr w:type="spellEnd"/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d powstałych w czasie realizacji przedmiotu umowy z przyczyn leżących po stronie Wykonawcy,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zabezpieczenie dr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g prowadzących do placu budowy przed zniszczeniem spowodowanym środkami transportu Wykonawcy,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okazanie na każde żądanie Zamawiającego (Inspektora Nadzoru): certyfikatu na znak bezpieczeństwa, cer</w:t>
      </w:r>
      <w:r w:rsidR="00604FEC">
        <w:rPr>
          <w:rFonts w:ascii="Arial" w:hAnsi="Arial" w:cs="Arial"/>
          <w:sz w:val="24"/>
          <w:szCs w:val="24"/>
        </w:rPr>
        <w:t>tyfikatu (deklaracji) zgodności</w:t>
      </w:r>
      <w:r w:rsidR="00BC36DF">
        <w:rPr>
          <w:rFonts w:ascii="Arial" w:hAnsi="Arial" w:cs="Arial"/>
          <w:sz w:val="24"/>
          <w:szCs w:val="24"/>
        </w:rPr>
        <w:t xml:space="preserve"> </w:t>
      </w:r>
      <w:r w:rsidRPr="005E10AB">
        <w:rPr>
          <w:rFonts w:ascii="Arial" w:hAnsi="Arial" w:cs="Arial"/>
          <w:sz w:val="24"/>
          <w:szCs w:val="24"/>
        </w:rPr>
        <w:t>z obowiązującymi normami w stosunku do wbudowanych materiałów,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informowanie Zamawiającego o konieczności wykonania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t dodatkowych lub zamiennych w terminie 7 dni od daty stwierdzenia konieczności ich wykonania,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doprowadzenie terenu budowy do stanu pierwotnego po zakończeniu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t budowlanych,</w:t>
      </w:r>
    </w:p>
    <w:p w:rsidR="00673AB1" w:rsidRPr="00CC5825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825">
        <w:rPr>
          <w:rFonts w:ascii="Arial" w:hAnsi="Arial" w:cs="Arial"/>
          <w:sz w:val="24"/>
          <w:szCs w:val="24"/>
        </w:rPr>
        <w:t xml:space="preserve">gromadzenie i zabezpieczenie, a następnie usunięcie na własny koszt </w:t>
      </w:r>
      <w:r w:rsidR="00BC36DF">
        <w:rPr>
          <w:rFonts w:ascii="Arial" w:hAnsi="Arial" w:cs="Arial"/>
          <w:sz w:val="24"/>
          <w:szCs w:val="24"/>
        </w:rPr>
        <w:br/>
      </w:r>
      <w:r w:rsidRPr="00CC5825">
        <w:rPr>
          <w:rFonts w:ascii="Arial" w:hAnsi="Arial" w:cs="Arial"/>
          <w:sz w:val="24"/>
          <w:szCs w:val="24"/>
        </w:rPr>
        <w:t xml:space="preserve">z terenu budowy oraz z terenu zaplecza budowlanego wszelkich </w:t>
      </w:r>
      <w:proofErr w:type="spellStart"/>
      <w:r w:rsidRPr="00CC5825">
        <w:rPr>
          <w:rFonts w:ascii="Arial" w:hAnsi="Arial" w:cs="Arial"/>
          <w:sz w:val="24"/>
          <w:szCs w:val="24"/>
        </w:rPr>
        <w:t>odpadk</w:t>
      </w:r>
      <w:proofErr w:type="spellEnd"/>
      <w:r w:rsidRPr="00CC5825">
        <w:rPr>
          <w:rFonts w:ascii="Arial" w:hAnsi="Arial" w:cs="Arial"/>
          <w:sz w:val="24"/>
          <w:szCs w:val="24"/>
          <w:lang w:val="es-ES_tradnl"/>
        </w:rPr>
        <w:t>ó</w:t>
      </w:r>
      <w:r w:rsidR="00604FEC" w:rsidRPr="00CC5825">
        <w:rPr>
          <w:rFonts w:ascii="Arial" w:hAnsi="Arial" w:cs="Arial"/>
          <w:sz w:val="24"/>
          <w:szCs w:val="24"/>
        </w:rPr>
        <w:t>w,</w:t>
      </w:r>
      <w:r w:rsidR="00BC36DF">
        <w:rPr>
          <w:rFonts w:ascii="Arial" w:hAnsi="Arial" w:cs="Arial"/>
          <w:sz w:val="24"/>
          <w:szCs w:val="24"/>
        </w:rPr>
        <w:t xml:space="preserve"> </w:t>
      </w:r>
      <w:r w:rsidR="00BC36DF">
        <w:rPr>
          <w:rFonts w:ascii="Arial" w:hAnsi="Arial" w:cs="Arial"/>
          <w:sz w:val="24"/>
          <w:szCs w:val="24"/>
        </w:rPr>
        <w:br/>
      </w:r>
      <w:r w:rsidRPr="00CC5825">
        <w:rPr>
          <w:rFonts w:ascii="Arial" w:hAnsi="Arial" w:cs="Arial"/>
          <w:sz w:val="24"/>
          <w:szCs w:val="24"/>
        </w:rPr>
        <w:t>i śmieci, zgodnie z obowiązującymi w</w:t>
      </w:r>
      <w:r w:rsidR="005E10AB" w:rsidRPr="00CC5825">
        <w:rPr>
          <w:rFonts w:ascii="Arial" w:hAnsi="Arial" w:cs="Arial"/>
          <w:sz w:val="24"/>
          <w:szCs w:val="24"/>
        </w:rPr>
        <w:t xml:space="preserve"> tym zakresie przepisami prawa,</w:t>
      </w:r>
    </w:p>
    <w:p w:rsidR="005E10AB" w:rsidRPr="005E10AB" w:rsidRDefault="005E10AB" w:rsidP="00604FEC">
      <w:pPr>
        <w:pStyle w:val="Akapitzlist"/>
        <w:widowControl w:val="0"/>
        <w:numPr>
          <w:ilvl w:val="1"/>
          <w:numId w:val="35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eastAsia="Arial" w:hAnsi="Arial" w:cs="Arial"/>
          <w:sz w:val="24"/>
          <w:szCs w:val="24"/>
        </w:rPr>
        <w:t>poinformowanie w formie pisemnej Wydział</w:t>
      </w:r>
      <w:r w:rsidR="001D7E7B">
        <w:rPr>
          <w:rFonts w:ascii="Arial" w:eastAsia="Arial" w:hAnsi="Arial" w:cs="Arial"/>
          <w:sz w:val="24"/>
          <w:szCs w:val="24"/>
        </w:rPr>
        <w:t>u</w:t>
      </w:r>
      <w:r w:rsidRPr="005E10AB">
        <w:rPr>
          <w:rFonts w:ascii="Arial" w:eastAsia="Arial" w:hAnsi="Arial" w:cs="Arial"/>
          <w:sz w:val="24"/>
          <w:szCs w:val="24"/>
        </w:rPr>
        <w:t xml:space="preserve"> Ochrony Środowiska</w:t>
      </w:r>
      <w:r w:rsidRPr="005E10AB">
        <w:rPr>
          <w:rFonts w:ascii="Arial" w:eastAsia="Arial" w:hAnsi="Arial" w:cs="Arial"/>
          <w:sz w:val="24"/>
          <w:szCs w:val="24"/>
        </w:rPr>
        <w:br/>
        <w:t>i Gospodarki Komunalnej w tutejszym Urzędzie o postępie prac</w:t>
      </w:r>
      <w:r w:rsidRPr="005E10AB">
        <w:rPr>
          <w:rFonts w:ascii="Arial" w:eastAsia="Arial" w:hAnsi="Arial" w:cs="Arial"/>
          <w:sz w:val="24"/>
          <w:szCs w:val="24"/>
        </w:rPr>
        <w:br/>
        <w:t>i ewentualnych utrudnieniach w eksploatacji sieci wodociągowych</w:t>
      </w:r>
      <w:r w:rsidR="00604FEC">
        <w:rPr>
          <w:rFonts w:ascii="Arial" w:eastAsia="Arial" w:hAnsi="Arial" w:cs="Arial"/>
          <w:sz w:val="24"/>
          <w:szCs w:val="24"/>
        </w:rPr>
        <w:t xml:space="preserve"> i sieci kanalizacji sanitarnej.</w:t>
      </w:r>
    </w:p>
    <w:p w:rsidR="00673AB1" w:rsidRPr="00CC5825" w:rsidRDefault="001A2FA5" w:rsidP="00CC582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C5825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CC5825">
        <w:rPr>
          <w:rFonts w:ascii="Arial" w:hAnsi="Arial" w:cs="Arial"/>
          <w:sz w:val="24"/>
          <w:szCs w:val="24"/>
        </w:rPr>
        <w:t>obowiązk</w:t>
      </w:r>
      <w:proofErr w:type="spellEnd"/>
      <w:r w:rsidRPr="00CC5825">
        <w:rPr>
          <w:rFonts w:ascii="Arial" w:hAnsi="Arial" w:cs="Arial"/>
          <w:sz w:val="24"/>
          <w:szCs w:val="24"/>
          <w:lang w:val="es-ES_tradnl"/>
        </w:rPr>
        <w:t>ó</w:t>
      </w:r>
      <w:r w:rsidRPr="00CC5825">
        <w:rPr>
          <w:rFonts w:ascii="Arial" w:hAnsi="Arial" w:cs="Arial"/>
          <w:sz w:val="24"/>
          <w:szCs w:val="24"/>
        </w:rPr>
        <w:t>w Zamawiającego należy:</w:t>
      </w:r>
    </w:p>
    <w:p w:rsidR="00673AB1" w:rsidRPr="00CC5825" w:rsidRDefault="001A2FA5" w:rsidP="00CC5825">
      <w:pPr>
        <w:pStyle w:val="Akapitzlist"/>
        <w:numPr>
          <w:ilvl w:val="1"/>
          <w:numId w:val="38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CC5825">
        <w:rPr>
          <w:rFonts w:ascii="Arial" w:hAnsi="Arial" w:cs="Arial"/>
          <w:sz w:val="24"/>
          <w:szCs w:val="24"/>
        </w:rPr>
        <w:t>dostarczenie uzgodnionej i zatwierdzonej dokumentacji technicznej,</w:t>
      </w:r>
    </w:p>
    <w:p w:rsidR="00673AB1" w:rsidRPr="00CC5825" w:rsidRDefault="001A2FA5" w:rsidP="00CC5825">
      <w:pPr>
        <w:pStyle w:val="Akapitzlist"/>
        <w:numPr>
          <w:ilvl w:val="1"/>
          <w:numId w:val="38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CC5825">
        <w:rPr>
          <w:rFonts w:ascii="Arial" w:hAnsi="Arial" w:cs="Arial"/>
          <w:sz w:val="24"/>
          <w:szCs w:val="24"/>
        </w:rPr>
        <w:t>przekazanie Wykonawcy placu budowy,</w:t>
      </w:r>
    </w:p>
    <w:p w:rsidR="00673AB1" w:rsidRPr="00535A7B" w:rsidRDefault="001A2FA5" w:rsidP="00CC5825">
      <w:pPr>
        <w:pStyle w:val="Akapitzlist"/>
        <w:numPr>
          <w:ilvl w:val="1"/>
          <w:numId w:val="38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zapewnienie nadzoru inwestorskiego, a w razie potrzeby i autorskiego,</w:t>
      </w:r>
    </w:p>
    <w:p w:rsidR="00673AB1" w:rsidRPr="00604FEC" w:rsidRDefault="001A2FA5" w:rsidP="00CC5825">
      <w:pPr>
        <w:pStyle w:val="Akapitzlist"/>
        <w:numPr>
          <w:ilvl w:val="1"/>
          <w:numId w:val="38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04FEC">
        <w:rPr>
          <w:rFonts w:ascii="Arial" w:hAnsi="Arial" w:cs="Arial"/>
          <w:sz w:val="24"/>
          <w:szCs w:val="24"/>
        </w:rPr>
        <w:t>odbi</w:t>
      </w:r>
      <w:proofErr w:type="spellEnd"/>
      <w:r w:rsidRPr="00604FEC">
        <w:rPr>
          <w:rFonts w:ascii="Arial" w:hAnsi="Arial" w:cs="Arial"/>
          <w:sz w:val="24"/>
          <w:szCs w:val="24"/>
          <w:lang w:val="es-ES_tradnl"/>
        </w:rPr>
        <w:t>ó</w:t>
      </w:r>
      <w:r w:rsidRPr="00604FEC">
        <w:rPr>
          <w:rFonts w:ascii="Arial" w:hAnsi="Arial" w:cs="Arial"/>
          <w:sz w:val="24"/>
          <w:szCs w:val="24"/>
        </w:rPr>
        <w:t>r rob</w:t>
      </w:r>
      <w:r w:rsidRPr="00604FEC">
        <w:rPr>
          <w:rFonts w:ascii="Arial" w:hAnsi="Arial" w:cs="Arial"/>
          <w:sz w:val="24"/>
          <w:szCs w:val="24"/>
          <w:lang w:val="es-ES_tradnl"/>
        </w:rPr>
        <w:t>ó</w:t>
      </w:r>
      <w:r w:rsidRPr="00604FEC">
        <w:rPr>
          <w:rFonts w:ascii="Arial" w:hAnsi="Arial" w:cs="Arial"/>
          <w:sz w:val="24"/>
          <w:szCs w:val="24"/>
        </w:rPr>
        <w:t>t zanikowych i ulegających zakryciu oraz przedmiot</w:t>
      </w:r>
      <w:r w:rsidRPr="00604FEC">
        <w:rPr>
          <w:rFonts w:ascii="Arial" w:hAnsi="Arial" w:cs="Arial"/>
          <w:sz w:val="24"/>
          <w:szCs w:val="24"/>
          <w:lang w:val="es-ES_tradnl"/>
        </w:rPr>
        <w:t>ó</w:t>
      </w:r>
      <w:r w:rsidRPr="00604FEC">
        <w:rPr>
          <w:rFonts w:ascii="Arial" w:hAnsi="Arial" w:cs="Arial"/>
          <w:sz w:val="24"/>
          <w:szCs w:val="24"/>
        </w:rPr>
        <w:t>w odbioru,</w:t>
      </w:r>
    </w:p>
    <w:p w:rsidR="00673AB1" w:rsidRPr="00604FEC" w:rsidRDefault="001A2FA5" w:rsidP="00CC5825">
      <w:pPr>
        <w:pStyle w:val="Akapitzlist"/>
        <w:numPr>
          <w:ilvl w:val="1"/>
          <w:numId w:val="38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04FEC">
        <w:rPr>
          <w:rFonts w:ascii="Arial" w:hAnsi="Arial" w:cs="Arial"/>
          <w:sz w:val="24"/>
          <w:szCs w:val="24"/>
        </w:rPr>
        <w:t>odbi</w:t>
      </w:r>
      <w:proofErr w:type="spellEnd"/>
      <w:r w:rsidRPr="00604FEC">
        <w:rPr>
          <w:rFonts w:ascii="Arial" w:hAnsi="Arial" w:cs="Arial"/>
          <w:sz w:val="24"/>
          <w:szCs w:val="24"/>
          <w:lang w:val="es-ES_tradnl"/>
        </w:rPr>
        <w:t>ó</w:t>
      </w:r>
      <w:r w:rsidRPr="00604FEC">
        <w:rPr>
          <w:rFonts w:ascii="Arial" w:hAnsi="Arial" w:cs="Arial"/>
          <w:sz w:val="24"/>
          <w:szCs w:val="24"/>
        </w:rPr>
        <w:t>r przedmiotu umowy po jego wykonaniu,</w:t>
      </w:r>
    </w:p>
    <w:p w:rsidR="00673AB1" w:rsidRPr="00604FEC" w:rsidRDefault="001A2FA5" w:rsidP="00CC5825">
      <w:pPr>
        <w:pStyle w:val="Akapitzlist"/>
        <w:numPr>
          <w:ilvl w:val="1"/>
          <w:numId w:val="38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604FEC">
        <w:rPr>
          <w:rFonts w:ascii="Arial" w:hAnsi="Arial" w:cs="Arial"/>
          <w:sz w:val="24"/>
          <w:szCs w:val="24"/>
        </w:rPr>
        <w:t>wskazanie punkt</w:t>
      </w:r>
      <w:r w:rsidRPr="00604FEC">
        <w:rPr>
          <w:rFonts w:ascii="Arial" w:hAnsi="Arial" w:cs="Arial"/>
          <w:sz w:val="24"/>
          <w:szCs w:val="24"/>
          <w:lang w:val="es-ES_tradnl"/>
        </w:rPr>
        <w:t>ó</w:t>
      </w:r>
      <w:r w:rsidRPr="00604FEC">
        <w:rPr>
          <w:rFonts w:ascii="Arial" w:hAnsi="Arial" w:cs="Arial"/>
          <w:sz w:val="24"/>
          <w:szCs w:val="24"/>
        </w:rPr>
        <w:t>w poboru energii elektrycznej i wody,</w:t>
      </w:r>
    </w:p>
    <w:p w:rsidR="00673AB1" w:rsidRPr="00604FEC" w:rsidRDefault="001A2FA5" w:rsidP="00CC5825">
      <w:pPr>
        <w:pStyle w:val="Akapitzlist"/>
        <w:numPr>
          <w:ilvl w:val="1"/>
          <w:numId w:val="38"/>
        </w:numPr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604FEC">
        <w:rPr>
          <w:rFonts w:ascii="Arial" w:hAnsi="Arial" w:cs="Arial"/>
          <w:sz w:val="24"/>
          <w:szCs w:val="24"/>
        </w:rPr>
        <w:t>pełne sfinansowanie zadania poprzez realizację faktur wystawionych na podstawie odpowiednich obowiązujących dokument</w:t>
      </w:r>
      <w:r w:rsidRPr="00604FEC">
        <w:rPr>
          <w:rFonts w:ascii="Arial" w:hAnsi="Arial" w:cs="Arial"/>
          <w:sz w:val="24"/>
          <w:szCs w:val="24"/>
          <w:lang w:val="es-ES_tradnl"/>
        </w:rPr>
        <w:t>ó</w:t>
      </w:r>
      <w:r w:rsidRPr="00604FEC">
        <w:rPr>
          <w:rFonts w:ascii="Arial" w:hAnsi="Arial" w:cs="Arial"/>
          <w:sz w:val="24"/>
          <w:szCs w:val="24"/>
        </w:rPr>
        <w:t>w uzasadniających ich wartość.</w:t>
      </w:r>
    </w:p>
    <w:p w:rsidR="00BC36DF" w:rsidRDefault="00BC36DF">
      <w:pPr>
        <w:spacing w:after="120" w:line="240" w:lineRule="auto"/>
        <w:ind w:left="714"/>
        <w:jc w:val="center"/>
        <w:rPr>
          <w:rFonts w:ascii="Arial" w:hAnsi="Arial" w:cs="Arial"/>
          <w:b/>
          <w:bCs/>
          <w:sz w:val="24"/>
          <w:szCs w:val="24"/>
        </w:rPr>
      </w:pPr>
    </w:p>
    <w:p w:rsidR="00673AB1" w:rsidRPr="00535A7B" w:rsidRDefault="001A2FA5">
      <w:pPr>
        <w:spacing w:after="120" w:line="240" w:lineRule="auto"/>
        <w:ind w:left="714"/>
        <w:jc w:val="center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7</w:t>
      </w:r>
    </w:p>
    <w:p w:rsidR="00673AB1" w:rsidRPr="00535A7B" w:rsidRDefault="001A2FA5">
      <w:pPr>
        <w:numPr>
          <w:ilvl w:val="1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Strony ustalają, że obowiązującą </w:t>
      </w:r>
      <w:r w:rsidRPr="00535A7B">
        <w:rPr>
          <w:rFonts w:ascii="Arial" w:hAnsi="Arial" w:cs="Arial"/>
          <w:sz w:val="24"/>
          <w:szCs w:val="24"/>
          <w:lang w:val="de-DE"/>
        </w:rPr>
        <w:t>ich form</w:t>
      </w:r>
      <w:r w:rsidRPr="00535A7B">
        <w:rPr>
          <w:rFonts w:ascii="Arial" w:hAnsi="Arial" w:cs="Arial"/>
          <w:sz w:val="24"/>
          <w:szCs w:val="24"/>
        </w:rPr>
        <w:t xml:space="preserve">ą wynagrodzenia zgodnie ze złożoną </w:t>
      </w:r>
      <w:r w:rsidRPr="00535A7B">
        <w:rPr>
          <w:rFonts w:ascii="Arial" w:hAnsi="Arial" w:cs="Arial"/>
          <w:sz w:val="24"/>
          <w:szCs w:val="24"/>
          <w:lang w:val="pt-PT"/>
        </w:rPr>
        <w:t>ofert</w:t>
      </w:r>
      <w:r w:rsidRPr="00535A7B">
        <w:rPr>
          <w:rFonts w:ascii="Arial" w:hAnsi="Arial" w:cs="Arial"/>
          <w:sz w:val="24"/>
          <w:szCs w:val="24"/>
        </w:rPr>
        <w:t>ą Wykonawcy jest cena ryczałtowa. Strony zgodnie dopuszczają możliwość zmiany ceny ryczałtowej brutto w przypadku zmiany wysokości podatku od towar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i usług, o kwotę różnicy tegoż podatku. Cena netto jest ceną niezmienną.</w:t>
      </w:r>
    </w:p>
    <w:p w:rsidR="00673AB1" w:rsidRPr="001F6C6A" w:rsidRDefault="001A2FA5" w:rsidP="001F6C6A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F6C6A">
        <w:rPr>
          <w:rFonts w:ascii="Arial" w:hAnsi="Arial" w:cs="Arial"/>
          <w:sz w:val="24"/>
          <w:szCs w:val="24"/>
        </w:rPr>
        <w:t xml:space="preserve">Wynagrodzenie, o </w:t>
      </w:r>
      <w:proofErr w:type="spellStart"/>
      <w:r w:rsidRPr="001F6C6A">
        <w:rPr>
          <w:rFonts w:ascii="Arial" w:hAnsi="Arial" w:cs="Arial"/>
          <w:sz w:val="24"/>
          <w:szCs w:val="24"/>
        </w:rPr>
        <w:t>kt</w:t>
      </w:r>
      <w:proofErr w:type="spellEnd"/>
      <w:r w:rsidRPr="001F6C6A">
        <w:rPr>
          <w:rFonts w:ascii="Arial" w:hAnsi="Arial" w:cs="Arial"/>
          <w:sz w:val="24"/>
          <w:szCs w:val="24"/>
          <w:lang w:val="es-ES_tradnl"/>
        </w:rPr>
        <w:t>ó</w:t>
      </w:r>
      <w:r w:rsidRPr="001F6C6A">
        <w:rPr>
          <w:rFonts w:ascii="Arial" w:hAnsi="Arial" w:cs="Arial"/>
          <w:sz w:val="24"/>
          <w:szCs w:val="24"/>
        </w:rPr>
        <w:t>rym</w:t>
      </w:r>
      <w:r w:rsidR="001F6C6A" w:rsidRPr="001F6C6A">
        <w:rPr>
          <w:rFonts w:ascii="Arial" w:hAnsi="Arial" w:cs="Arial"/>
          <w:sz w:val="24"/>
          <w:szCs w:val="24"/>
        </w:rPr>
        <w:t xml:space="preserve"> mowa w ust. 1 wyraża się kwotą </w:t>
      </w:r>
      <w:r w:rsidR="00BC36DF">
        <w:rPr>
          <w:rFonts w:ascii="Arial" w:hAnsi="Arial" w:cs="Arial"/>
          <w:b/>
          <w:sz w:val="24"/>
          <w:szCs w:val="24"/>
        </w:rPr>
        <w:t>……………...</w:t>
      </w:r>
      <w:r w:rsidR="00490AFD" w:rsidRPr="001F6C6A">
        <w:rPr>
          <w:rFonts w:ascii="Arial" w:hAnsi="Arial" w:cs="Arial"/>
          <w:b/>
          <w:sz w:val="24"/>
          <w:szCs w:val="24"/>
        </w:rPr>
        <w:t xml:space="preserve"> zł</w:t>
      </w:r>
      <w:r w:rsidRPr="001F6C6A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BB12E5" w:rsidRPr="001F6C6A">
        <w:rPr>
          <w:rFonts w:ascii="Arial" w:hAnsi="Arial" w:cs="Arial"/>
          <w:b/>
          <w:bCs/>
          <w:spacing w:val="4"/>
          <w:sz w:val="24"/>
          <w:szCs w:val="24"/>
        </w:rPr>
        <w:t>brutto,</w:t>
      </w:r>
      <w:r w:rsidRPr="001F6C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F6C6A">
        <w:rPr>
          <w:rFonts w:ascii="Arial" w:hAnsi="Arial" w:cs="Arial"/>
          <w:sz w:val="24"/>
          <w:szCs w:val="24"/>
        </w:rPr>
        <w:t>kt</w:t>
      </w:r>
      <w:proofErr w:type="spellEnd"/>
      <w:r w:rsidRPr="001F6C6A">
        <w:rPr>
          <w:rFonts w:ascii="Arial" w:hAnsi="Arial" w:cs="Arial"/>
          <w:sz w:val="24"/>
          <w:szCs w:val="24"/>
          <w:lang w:val="es-ES_tradnl"/>
        </w:rPr>
        <w:t>ó</w:t>
      </w:r>
      <w:r w:rsidRPr="001F6C6A">
        <w:rPr>
          <w:rFonts w:ascii="Arial" w:hAnsi="Arial" w:cs="Arial"/>
          <w:sz w:val="24"/>
          <w:szCs w:val="24"/>
          <w:lang w:val="en-US"/>
        </w:rPr>
        <w:t xml:space="preserve">re </w:t>
      </w:r>
      <w:proofErr w:type="spellStart"/>
      <w:r w:rsidRPr="001F6C6A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Pr="001F6C6A">
        <w:rPr>
          <w:rFonts w:ascii="Arial" w:hAnsi="Arial" w:cs="Arial"/>
          <w:sz w:val="24"/>
          <w:szCs w:val="24"/>
        </w:rPr>
        <w:t>że zostać zwiększone o ewentualne roboty dodatkowe do wysokości 10% wskazanego w niniejszym ust. wynagrodzenia brutto wszystkich rob</w:t>
      </w:r>
      <w:r w:rsidRPr="001F6C6A">
        <w:rPr>
          <w:rFonts w:ascii="Arial" w:hAnsi="Arial" w:cs="Arial"/>
          <w:sz w:val="24"/>
          <w:szCs w:val="24"/>
          <w:lang w:val="es-ES_tradnl"/>
        </w:rPr>
        <w:t>ó</w:t>
      </w:r>
      <w:r w:rsidRPr="001F6C6A">
        <w:rPr>
          <w:rFonts w:ascii="Arial" w:hAnsi="Arial" w:cs="Arial"/>
          <w:sz w:val="24"/>
          <w:szCs w:val="24"/>
        </w:rPr>
        <w:t>t wskazanych wyżej.</w:t>
      </w:r>
    </w:p>
    <w:p w:rsidR="00673AB1" w:rsidRPr="00535A7B" w:rsidRDefault="001A2FA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lastRenderedPageBreak/>
        <w:t>3.</w:t>
      </w:r>
      <w:r w:rsidRPr="00535A7B">
        <w:rPr>
          <w:rFonts w:ascii="Arial" w:hAnsi="Arial" w:cs="Arial"/>
          <w:sz w:val="24"/>
          <w:szCs w:val="24"/>
        </w:rPr>
        <w:tab/>
        <w:t xml:space="preserve">Wynagrodzenie obejmuje koszt materiałów, wszystkie roboty budowlano </w:t>
      </w:r>
      <w:r w:rsidR="00EA5325" w:rsidRPr="00535A7B">
        <w:rPr>
          <w:rFonts w:ascii="Arial" w:hAnsi="Arial" w:cs="Arial"/>
          <w:sz w:val="24"/>
          <w:szCs w:val="24"/>
        </w:rPr>
        <w:t>–</w:t>
      </w:r>
      <w:r w:rsidRPr="00535A7B">
        <w:rPr>
          <w:rFonts w:ascii="Arial" w:hAnsi="Arial" w:cs="Arial"/>
          <w:sz w:val="24"/>
          <w:szCs w:val="24"/>
        </w:rPr>
        <w:t xml:space="preserve"> montażowe </w:t>
      </w:r>
      <w:r w:rsidR="00BC36DF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i inne nie objęte dokumentacją projektową,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="00604FEC">
        <w:rPr>
          <w:rFonts w:ascii="Arial" w:hAnsi="Arial" w:cs="Arial"/>
          <w:sz w:val="24"/>
          <w:szCs w:val="24"/>
        </w:rPr>
        <w:t>re wynikają</w:t>
      </w:r>
      <w:r w:rsidR="00BC36DF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 xml:space="preserve">z istniejącego stanu terenu oraz wszelkie inne prace, do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rych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realizacji zobowiązał się Wykonawca w § 5 ust. 1 niniejszej umowy, łącznie z opł</w:t>
      </w:r>
      <w:r w:rsidR="000D7650" w:rsidRPr="00535A7B">
        <w:rPr>
          <w:rFonts w:ascii="Arial" w:hAnsi="Arial" w:cs="Arial"/>
          <w:sz w:val="24"/>
          <w:szCs w:val="24"/>
        </w:rPr>
        <w:t>atami wszystki</w:t>
      </w:r>
      <w:r w:rsidRPr="00535A7B">
        <w:rPr>
          <w:rFonts w:ascii="Arial" w:hAnsi="Arial" w:cs="Arial"/>
          <w:sz w:val="24"/>
          <w:szCs w:val="24"/>
        </w:rPr>
        <w:t xml:space="preserve">ch świadczeń na rzecz </w:t>
      </w:r>
      <w:proofErr w:type="spellStart"/>
      <w:r w:rsidRPr="00535A7B">
        <w:rPr>
          <w:rFonts w:ascii="Arial" w:hAnsi="Arial" w:cs="Arial"/>
          <w:sz w:val="24"/>
          <w:szCs w:val="24"/>
        </w:rPr>
        <w:t>usługodawc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(opłaty za wodę</w:t>
      </w:r>
      <w:r w:rsidRPr="00535A7B">
        <w:rPr>
          <w:rFonts w:ascii="Arial" w:hAnsi="Arial" w:cs="Arial"/>
          <w:sz w:val="24"/>
          <w:szCs w:val="24"/>
          <w:lang w:val="fr-FR"/>
        </w:rPr>
        <w:t>, energi</w:t>
      </w:r>
      <w:r w:rsidRPr="00535A7B">
        <w:rPr>
          <w:rFonts w:ascii="Arial" w:hAnsi="Arial" w:cs="Arial"/>
          <w:sz w:val="24"/>
          <w:szCs w:val="24"/>
        </w:rPr>
        <w:t>ę, obsługa geodezyjna</w:t>
      </w:r>
      <w:r w:rsidR="005E10AB">
        <w:rPr>
          <w:rFonts w:ascii="Arial" w:hAnsi="Arial" w:cs="Arial"/>
          <w:sz w:val="24"/>
          <w:szCs w:val="24"/>
        </w:rPr>
        <w:t>,</w:t>
      </w:r>
      <w:r w:rsidRPr="00535A7B">
        <w:rPr>
          <w:rFonts w:ascii="Arial" w:hAnsi="Arial" w:cs="Arial"/>
          <w:sz w:val="24"/>
          <w:szCs w:val="24"/>
        </w:rPr>
        <w:t xml:space="preserve"> itp.), koszt doprowadzenia ter</w:t>
      </w:r>
      <w:r w:rsidR="005E10AB">
        <w:rPr>
          <w:rFonts w:ascii="Arial" w:hAnsi="Arial" w:cs="Arial"/>
          <w:sz w:val="24"/>
          <w:szCs w:val="24"/>
        </w:rPr>
        <w:t>enu budowy do stanu pierwotnego</w:t>
      </w:r>
      <w:r w:rsidR="00BC36DF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>w momencie zakończenia inwestycji.</w:t>
      </w:r>
    </w:p>
    <w:p w:rsidR="00673AB1" w:rsidRPr="00535A7B" w:rsidRDefault="001A2FA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4.</w:t>
      </w:r>
      <w:r w:rsidRPr="00535A7B">
        <w:rPr>
          <w:rFonts w:ascii="Arial" w:hAnsi="Arial" w:cs="Arial"/>
          <w:sz w:val="24"/>
          <w:szCs w:val="24"/>
        </w:rPr>
        <w:tab/>
        <w:t xml:space="preserve">Wynagrodzenie nie podlega rewaloryzacji i uwzględnia wszystkie elementy inflacyjne </w:t>
      </w:r>
      <w:r w:rsidR="00793FF0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w okresie realizacji przedmiotu umowy oraz uwzględnia wszystkie prace i czynności,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re są niezbędne do osią</w:t>
      </w:r>
      <w:r w:rsidRPr="00535A7B">
        <w:rPr>
          <w:rFonts w:ascii="Arial" w:hAnsi="Arial" w:cs="Arial"/>
          <w:sz w:val="24"/>
          <w:szCs w:val="24"/>
          <w:lang w:val="it-IT"/>
        </w:rPr>
        <w:t>gni</w:t>
      </w:r>
      <w:proofErr w:type="spellStart"/>
      <w:r w:rsidRPr="00535A7B">
        <w:rPr>
          <w:rFonts w:ascii="Arial" w:hAnsi="Arial" w:cs="Arial"/>
          <w:sz w:val="24"/>
          <w:szCs w:val="24"/>
        </w:rPr>
        <w:t>ęcia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zakładanych parametr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technicznych inwestycji oraz przekazania jej do eksploatacji.</w:t>
      </w:r>
    </w:p>
    <w:p w:rsidR="00673AB1" w:rsidRPr="00604FEC" w:rsidRDefault="001A2FA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5.</w:t>
      </w:r>
      <w:r w:rsidRPr="00535A7B">
        <w:rPr>
          <w:rFonts w:ascii="Arial" w:hAnsi="Arial" w:cs="Arial"/>
          <w:sz w:val="24"/>
          <w:szCs w:val="24"/>
        </w:rPr>
        <w:tab/>
        <w:t xml:space="preserve">Wykonawca dokonał całościowej wyceny przedmiotu </w:t>
      </w:r>
      <w:proofErr w:type="spellStart"/>
      <w:r w:rsidRPr="00535A7B">
        <w:rPr>
          <w:rFonts w:ascii="Arial" w:hAnsi="Arial" w:cs="Arial"/>
          <w:sz w:val="24"/>
          <w:szCs w:val="24"/>
        </w:rPr>
        <w:t>zam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wienia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na roboty określone w dokumentacji projektowej na własną odpowiedzialność i ryzyko. Cena ryczałtowa uwzględnia koszty </w:t>
      </w:r>
      <w:r w:rsidRPr="00604FEC">
        <w:rPr>
          <w:rFonts w:ascii="Arial" w:hAnsi="Arial" w:cs="Arial"/>
          <w:bCs/>
          <w:sz w:val="24"/>
          <w:szCs w:val="24"/>
        </w:rPr>
        <w:t>pompowania wody</w:t>
      </w:r>
      <w:r w:rsidRPr="00604FEC">
        <w:rPr>
          <w:rFonts w:ascii="Arial" w:hAnsi="Arial" w:cs="Arial"/>
          <w:sz w:val="24"/>
          <w:szCs w:val="24"/>
        </w:rPr>
        <w:t>.</w:t>
      </w:r>
    </w:p>
    <w:p w:rsidR="00673AB1" w:rsidRPr="00535A7B" w:rsidRDefault="001A2FA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6.</w:t>
      </w:r>
      <w:r w:rsidRPr="00535A7B">
        <w:rPr>
          <w:rFonts w:ascii="Arial" w:hAnsi="Arial" w:cs="Arial"/>
          <w:sz w:val="24"/>
          <w:szCs w:val="24"/>
        </w:rPr>
        <w:tab/>
        <w:t xml:space="preserve">Zamawiający zastrzega sobie prawo do rezygnacji z </w:t>
      </w:r>
      <w:proofErr w:type="spellStart"/>
      <w:r w:rsidRPr="00535A7B">
        <w:rPr>
          <w:rFonts w:ascii="Arial" w:hAnsi="Arial" w:cs="Arial"/>
          <w:sz w:val="24"/>
          <w:szCs w:val="24"/>
        </w:rPr>
        <w:t>niekt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rych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i element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w,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rych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wykonanie okaże się zbędne dla prawidłowej realizacji przedmiotu umowy, jak r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wnież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do wprowadzenia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zamiennych.</w:t>
      </w:r>
    </w:p>
    <w:p w:rsidR="00673AB1" w:rsidRPr="00535A7B" w:rsidRDefault="001A2FA5">
      <w:pPr>
        <w:widowControl w:val="0"/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7.</w:t>
      </w:r>
      <w:r w:rsidRPr="00535A7B">
        <w:rPr>
          <w:rFonts w:ascii="Arial" w:hAnsi="Arial" w:cs="Arial"/>
          <w:sz w:val="24"/>
          <w:szCs w:val="24"/>
        </w:rPr>
        <w:tab/>
        <w:t>W przypadku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 zamiennych wynagrodzenie za te roboty ustalane będzie wg średnich stawek z okresu wbudowania materiałów, natomiast ryczałt, o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rym mowa </w:t>
      </w:r>
      <w:r w:rsidR="004F12D0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w ust. 2 ulegnie zmianie o różnicę wartości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zamiennych ustalonych kosztorysem powykonawczym (zatwierd</w:t>
      </w:r>
      <w:r w:rsidR="0020152D">
        <w:rPr>
          <w:rFonts w:ascii="Arial" w:hAnsi="Arial" w:cs="Arial"/>
          <w:sz w:val="24"/>
          <w:szCs w:val="24"/>
        </w:rPr>
        <w:t>zonym przez Inspektora Nadzoru)</w:t>
      </w:r>
      <w:r w:rsidR="004F12D0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 xml:space="preserve">i wartości ryczałtowej tego zakresu (przedmiotu odbioru lub elementu rozliczeniowego), zamiast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rego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wykonane będą roboty zamienne.</w:t>
      </w:r>
    </w:p>
    <w:p w:rsidR="00673AB1" w:rsidRPr="00535A7B" w:rsidRDefault="001A2FA5">
      <w:pPr>
        <w:widowControl w:val="0"/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8.</w:t>
      </w:r>
      <w:r w:rsidRPr="00535A7B">
        <w:rPr>
          <w:rFonts w:ascii="Arial" w:hAnsi="Arial" w:cs="Arial"/>
          <w:sz w:val="24"/>
          <w:szCs w:val="24"/>
        </w:rPr>
        <w:tab/>
        <w:t xml:space="preserve">W przypadku zaniechania przez Zamawiającego wykonania </w:t>
      </w:r>
      <w:proofErr w:type="spellStart"/>
      <w:r w:rsidRPr="00535A7B">
        <w:rPr>
          <w:rFonts w:ascii="Arial" w:hAnsi="Arial" w:cs="Arial"/>
          <w:sz w:val="24"/>
          <w:szCs w:val="24"/>
        </w:rPr>
        <w:t>niekt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rych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="0020152D">
        <w:rPr>
          <w:rFonts w:ascii="Arial" w:hAnsi="Arial" w:cs="Arial"/>
          <w:sz w:val="24"/>
          <w:szCs w:val="24"/>
        </w:rPr>
        <w:t>t,</w:t>
      </w:r>
      <w:r w:rsidR="0020152D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rych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mowa w ust. 6, wynagrodzenie ryczałtowe z ust. 2 zostanie pomniejszone </w:t>
      </w:r>
      <w:r w:rsidR="004F12D0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o wartość ryczałtową elementu,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rego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dotyczą roboty zaniechane, przyjętą </w:t>
      </w:r>
      <w:r w:rsidR="004F12D0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w </w:t>
      </w:r>
      <w:r w:rsidRPr="006366BD">
        <w:rPr>
          <w:rFonts w:ascii="Arial" w:hAnsi="Arial" w:cs="Arial"/>
          <w:sz w:val="24"/>
          <w:szCs w:val="24"/>
        </w:rPr>
        <w:t>kosztorysie ofertowym</w:t>
      </w:r>
      <w:r w:rsidRPr="00535A7B">
        <w:rPr>
          <w:rFonts w:ascii="Arial" w:hAnsi="Arial" w:cs="Arial"/>
          <w:sz w:val="24"/>
          <w:szCs w:val="24"/>
        </w:rPr>
        <w:t xml:space="preserve"> Wykonawcy.</w:t>
      </w:r>
    </w:p>
    <w:p w:rsidR="00673AB1" w:rsidRPr="00535A7B" w:rsidRDefault="005D6AEB">
      <w:pPr>
        <w:widowControl w:val="0"/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1A2FA5" w:rsidRPr="00535A7B">
        <w:rPr>
          <w:rFonts w:ascii="Arial" w:hAnsi="Arial" w:cs="Arial"/>
          <w:sz w:val="24"/>
          <w:szCs w:val="24"/>
        </w:rPr>
        <w:tab/>
        <w:t>Ryczałt za przedmiot umowy nie ulega zmianie w przypadku przedłu</w:t>
      </w:r>
      <w:r w:rsidR="004F12D0">
        <w:rPr>
          <w:rFonts w:ascii="Arial" w:hAnsi="Arial" w:cs="Arial"/>
          <w:sz w:val="24"/>
          <w:szCs w:val="24"/>
        </w:rPr>
        <w:t>żenia terminu realizacji umowy.</w:t>
      </w:r>
    </w:p>
    <w:p w:rsidR="00673AB1" w:rsidRPr="00535A7B" w:rsidRDefault="001A2FA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10.</w:t>
      </w:r>
      <w:r w:rsidRPr="00535A7B">
        <w:rPr>
          <w:rFonts w:ascii="Arial" w:hAnsi="Arial" w:cs="Arial"/>
          <w:sz w:val="24"/>
          <w:szCs w:val="24"/>
        </w:rPr>
        <w:tab/>
        <w:t>W przypadku potwierdzonej przez Inspektora Nadzoru w dzienniku budowy, konieczności wykonania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 dodatkowych Wykonawca wykona je w ramach niniejszej umowy do wartości 10% wynagrodzenia brutto określonego w ust. 2, zaś </w:t>
      </w:r>
      <w:r w:rsidR="004F12D0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w pozostałym zakresie roboty te wykona w oparciu o pisemny aneks do niniejszej umowy, przy zachowaniu tych samych norm, standard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i parametr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="0020152D">
        <w:rPr>
          <w:rFonts w:ascii="Arial" w:hAnsi="Arial" w:cs="Arial"/>
          <w:sz w:val="24"/>
          <w:szCs w:val="24"/>
        </w:rPr>
        <w:t>w.</w:t>
      </w:r>
    </w:p>
    <w:p w:rsidR="00AD2543" w:rsidRDefault="00AD2543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3AB1" w:rsidRPr="00535A7B" w:rsidRDefault="001A2FA5">
      <w:pPr>
        <w:widowControl w:val="0"/>
        <w:suppressAutoHyphens/>
        <w:spacing w:after="12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8</w:t>
      </w:r>
    </w:p>
    <w:p w:rsidR="00AD2543" w:rsidRDefault="00AD2543" w:rsidP="00AD2543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Nadz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</w:rPr>
        <w:t xml:space="preserve">r techniczny ze strony Zamawiającego sprawować będzie Inspektor Nadzoru – </w:t>
      </w:r>
      <w:r>
        <w:rPr>
          <w:rFonts w:ascii="Arial" w:hAnsi="Arial" w:cs="Arial"/>
          <w:b/>
          <w:bCs/>
          <w:sz w:val="24"/>
          <w:szCs w:val="24"/>
        </w:rPr>
        <w:t xml:space="preserve">Zdzisław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Kempczyński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posiadający wymagane przygotowanie zawodowe i uprawienia budowlane w odpowiedniej specjalności</w:t>
      </w:r>
      <w:r w:rsidR="004F12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>MAZ/0062/OWOS/04.</w:t>
      </w:r>
    </w:p>
    <w:p w:rsidR="00AD2543" w:rsidRPr="00AD2543" w:rsidRDefault="00AD2543" w:rsidP="00AD2543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Kierownikiem budowy ze strony Wykonawcy będzie: </w:t>
      </w:r>
      <w:r w:rsidR="004F12D0">
        <w:rPr>
          <w:rFonts w:ascii="Arial" w:hAnsi="Arial" w:cs="Arial"/>
          <w:b/>
          <w:sz w:val="24"/>
          <w:szCs w:val="24"/>
        </w:rPr>
        <w:t>……………..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posiadający wymagane przygotowanie zawodowe i uprawienia budowlane</w:t>
      </w:r>
      <w:r w:rsidR="004F12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odpowiedniej specjalności nr </w:t>
      </w:r>
      <w:r w:rsidR="004F12D0">
        <w:rPr>
          <w:rFonts w:ascii="Arial" w:hAnsi="Arial" w:cs="Arial"/>
          <w:b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.</w:t>
      </w:r>
    </w:p>
    <w:p w:rsidR="00AD2543" w:rsidRDefault="00AD2543" w:rsidP="00AD25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00"/>
        <w:jc w:val="both"/>
        <w:rPr>
          <w:rFonts w:ascii="Arial" w:eastAsia="Arial" w:hAnsi="Arial" w:cs="Arial"/>
          <w:sz w:val="24"/>
          <w:szCs w:val="24"/>
        </w:rPr>
      </w:pPr>
    </w:p>
    <w:p w:rsidR="00673AB1" w:rsidRPr="00535A7B" w:rsidRDefault="001A2FA5">
      <w:pPr>
        <w:widowControl w:val="0"/>
        <w:suppressAutoHyphens/>
        <w:spacing w:after="120" w:line="240" w:lineRule="auto"/>
        <w:ind w:left="426" w:hanging="42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 xml:space="preserve">§ </w:t>
      </w:r>
      <w:r w:rsidR="000A7015">
        <w:rPr>
          <w:rFonts w:ascii="Arial" w:hAnsi="Arial" w:cs="Arial"/>
          <w:b/>
          <w:bCs/>
          <w:sz w:val="24"/>
          <w:szCs w:val="24"/>
        </w:rPr>
        <w:t>9</w:t>
      </w:r>
    </w:p>
    <w:p w:rsidR="000A7015" w:rsidRPr="000A7015" w:rsidRDefault="001A2FA5" w:rsidP="000A7015">
      <w:pPr>
        <w:pStyle w:val="Akapitzlist"/>
        <w:widowControl w:val="0"/>
        <w:numPr>
          <w:ilvl w:val="1"/>
          <w:numId w:val="15"/>
        </w:numPr>
        <w:tabs>
          <w:tab w:val="left" w:pos="345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A7015">
        <w:rPr>
          <w:rFonts w:ascii="Arial" w:hAnsi="Arial" w:cs="Arial"/>
          <w:sz w:val="24"/>
          <w:szCs w:val="24"/>
        </w:rPr>
        <w:t>Wykonawca powiadomi Zamawiającego pisemnie o wykonaniu rob</w:t>
      </w:r>
      <w:r w:rsidRPr="000A7015">
        <w:rPr>
          <w:rFonts w:ascii="Arial" w:hAnsi="Arial" w:cs="Arial"/>
          <w:sz w:val="24"/>
          <w:szCs w:val="24"/>
          <w:lang w:val="es-ES_tradnl"/>
        </w:rPr>
        <w:t>ó</w:t>
      </w:r>
      <w:r w:rsidRPr="000A7015">
        <w:rPr>
          <w:rFonts w:ascii="Arial" w:hAnsi="Arial" w:cs="Arial"/>
          <w:sz w:val="24"/>
          <w:szCs w:val="24"/>
        </w:rPr>
        <w:t>t zanikowych</w:t>
      </w:r>
      <w:r w:rsidRPr="000A7015">
        <w:rPr>
          <w:rFonts w:ascii="Arial" w:hAnsi="Arial" w:cs="Arial"/>
          <w:sz w:val="24"/>
          <w:szCs w:val="24"/>
        </w:rPr>
        <w:br/>
        <w:t>i ulegających zakryciu oraz wykonanych element</w:t>
      </w:r>
      <w:r w:rsidRPr="000A7015">
        <w:rPr>
          <w:rFonts w:ascii="Arial" w:hAnsi="Arial" w:cs="Arial"/>
          <w:sz w:val="24"/>
          <w:szCs w:val="24"/>
          <w:lang w:val="es-ES_tradnl"/>
        </w:rPr>
        <w:t>ó</w:t>
      </w:r>
      <w:r w:rsidRPr="000A7015">
        <w:rPr>
          <w:rFonts w:ascii="Arial" w:hAnsi="Arial" w:cs="Arial"/>
          <w:sz w:val="24"/>
          <w:szCs w:val="24"/>
        </w:rPr>
        <w:t>w rozliczeniowych, składających się na przedmiot odbioru, a w przypadku odbioru końcowego - złoży jednocześnie wszystkie dokumenty niezbędne do odbioru końcowego przedmiotu umowy.</w:t>
      </w:r>
    </w:p>
    <w:p w:rsidR="00673AB1" w:rsidRPr="00535A7B" w:rsidRDefault="001A2FA5" w:rsidP="000A7015">
      <w:pPr>
        <w:widowControl w:val="0"/>
        <w:tabs>
          <w:tab w:val="left" w:pos="284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2.</w:t>
      </w:r>
      <w:r w:rsidRPr="00535A7B">
        <w:rPr>
          <w:rFonts w:ascii="Arial" w:hAnsi="Arial" w:cs="Arial"/>
          <w:sz w:val="24"/>
          <w:szCs w:val="24"/>
        </w:rPr>
        <w:tab/>
        <w:t>Zamawiający w terminie 3 dni roboczych od daty zawiadomienia przystąpi do odbioru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zanikowych, ulegających zakryciu i wykonanych element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rozliczeniowych, składających się na przedmiot odbioru oraz w terminie 14 dni roboczych od daty zawiadomienia o zakończeniu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- do odbioru końcowego przedmiotu umowy.</w:t>
      </w:r>
    </w:p>
    <w:p w:rsidR="00673AB1" w:rsidRPr="00535A7B" w:rsidRDefault="001A2FA5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eastAsia="Arial" w:hAnsi="Arial" w:cs="Arial"/>
          <w:sz w:val="24"/>
          <w:szCs w:val="24"/>
        </w:rPr>
        <w:lastRenderedPageBreak/>
        <w:tab/>
        <w:t>Zamawiaj</w:t>
      </w:r>
      <w:r w:rsidRPr="00535A7B">
        <w:rPr>
          <w:rFonts w:ascii="Arial" w:hAnsi="Arial" w:cs="Arial"/>
          <w:sz w:val="24"/>
          <w:szCs w:val="24"/>
        </w:rPr>
        <w:t xml:space="preserve">ący powiadomi pisemnie Wykonawcę o terminie przystąpienia do odbioru, </w:t>
      </w:r>
      <w:r w:rsidR="00A2038B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a w przypadku stwierdzenia braku gotowości do odbioru, powiadomi pisemnie o tym fakcie Wykonawcę, wskazując jednocześnie podstawę uniemożliwiającą rozpoczęcie odbioru wykonanych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i zaproponuje nowy termin.</w:t>
      </w:r>
    </w:p>
    <w:p w:rsidR="0010658D" w:rsidRPr="00535A7B" w:rsidRDefault="0010658D" w:rsidP="0010658D">
      <w:pPr>
        <w:widowControl w:val="0"/>
        <w:suppressAutoHyphens/>
        <w:spacing w:after="0" w:line="240" w:lineRule="auto"/>
        <w:ind w:left="360" w:hanging="33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3.</w:t>
      </w:r>
      <w:r w:rsidRPr="00535A7B">
        <w:rPr>
          <w:rFonts w:ascii="Arial" w:hAnsi="Arial" w:cs="Arial"/>
          <w:sz w:val="24"/>
          <w:szCs w:val="24"/>
        </w:rPr>
        <w:tab/>
        <w:t>Jeżeli w toku czynności odbioru zostaną stwierdzone wady to Zamawiającemu przysługują następujące uprawnienia:</w:t>
      </w:r>
    </w:p>
    <w:p w:rsidR="0010658D" w:rsidRPr="004A7C3B" w:rsidRDefault="0010658D" w:rsidP="0010658D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A7C3B">
        <w:rPr>
          <w:rFonts w:ascii="Arial" w:hAnsi="Arial" w:cs="Arial"/>
          <w:sz w:val="24"/>
          <w:szCs w:val="24"/>
        </w:rPr>
        <w:t xml:space="preserve">jeżeli wady nadają się do </w:t>
      </w:r>
      <w:proofErr w:type="spellStart"/>
      <w:r w:rsidRPr="004A7C3B">
        <w:rPr>
          <w:rFonts w:ascii="Arial" w:hAnsi="Arial" w:cs="Arial"/>
          <w:sz w:val="24"/>
          <w:szCs w:val="24"/>
        </w:rPr>
        <w:t>usunię</w:t>
      </w:r>
      <w:proofErr w:type="spellEnd"/>
      <w:r w:rsidRPr="004A7C3B">
        <w:rPr>
          <w:rFonts w:ascii="Arial" w:hAnsi="Arial" w:cs="Arial"/>
          <w:sz w:val="24"/>
          <w:szCs w:val="24"/>
          <w:lang w:val="pt-PT"/>
        </w:rPr>
        <w:t>cia mo</w:t>
      </w:r>
      <w:r w:rsidRPr="004A7C3B">
        <w:rPr>
          <w:rFonts w:ascii="Arial" w:hAnsi="Arial" w:cs="Arial"/>
          <w:sz w:val="24"/>
          <w:szCs w:val="24"/>
        </w:rPr>
        <w:t>że odm</w:t>
      </w:r>
      <w:r w:rsidRPr="004A7C3B">
        <w:rPr>
          <w:rFonts w:ascii="Arial" w:hAnsi="Arial" w:cs="Arial"/>
          <w:sz w:val="24"/>
          <w:szCs w:val="24"/>
          <w:lang w:val="es-ES_tradnl"/>
        </w:rPr>
        <w:t>ó</w:t>
      </w:r>
      <w:r w:rsidRPr="004A7C3B">
        <w:rPr>
          <w:rFonts w:ascii="Arial" w:hAnsi="Arial" w:cs="Arial"/>
          <w:sz w:val="24"/>
          <w:szCs w:val="24"/>
        </w:rPr>
        <w:t>wić odbioru do czasu usunięcia wad,</w:t>
      </w:r>
    </w:p>
    <w:p w:rsidR="0010658D" w:rsidRPr="004A7C3B" w:rsidRDefault="0010658D" w:rsidP="0010658D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A7C3B">
        <w:rPr>
          <w:rFonts w:ascii="Arial" w:hAnsi="Arial" w:cs="Arial"/>
          <w:sz w:val="24"/>
          <w:szCs w:val="24"/>
        </w:rPr>
        <w:t xml:space="preserve">jeżeli wady nie nadają się do </w:t>
      </w:r>
      <w:proofErr w:type="spellStart"/>
      <w:r w:rsidRPr="004A7C3B">
        <w:rPr>
          <w:rFonts w:ascii="Arial" w:hAnsi="Arial" w:cs="Arial"/>
          <w:sz w:val="24"/>
          <w:szCs w:val="24"/>
        </w:rPr>
        <w:t>usunię</w:t>
      </w:r>
      <w:proofErr w:type="spellEnd"/>
      <w:r w:rsidRPr="004A7C3B">
        <w:rPr>
          <w:rFonts w:ascii="Arial" w:hAnsi="Arial" w:cs="Arial"/>
          <w:sz w:val="24"/>
          <w:szCs w:val="24"/>
          <w:lang w:val="it-IT"/>
        </w:rPr>
        <w:t>cia to:</w:t>
      </w:r>
    </w:p>
    <w:p w:rsidR="0010658D" w:rsidRPr="00535A7B" w:rsidRDefault="0010658D" w:rsidP="0010658D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jeżeli nie uniemożliwiają </w:t>
      </w:r>
      <w:r w:rsidRPr="00535A7B">
        <w:rPr>
          <w:rFonts w:ascii="Arial" w:hAnsi="Arial" w:cs="Arial"/>
          <w:sz w:val="24"/>
          <w:szCs w:val="24"/>
          <w:lang w:val="it-IT"/>
        </w:rPr>
        <w:t>one u</w:t>
      </w:r>
      <w:proofErr w:type="spellStart"/>
      <w:r w:rsidRPr="00535A7B">
        <w:rPr>
          <w:rFonts w:ascii="Arial" w:hAnsi="Arial" w:cs="Arial"/>
          <w:sz w:val="24"/>
          <w:szCs w:val="24"/>
        </w:rPr>
        <w:t>żytkowania</w:t>
      </w:r>
      <w:proofErr w:type="spellEnd"/>
      <w:r>
        <w:rPr>
          <w:rFonts w:ascii="Arial" w:hAnsi="Arial" w:cs="Arial"/>
          <w:sz w:val="24"/>
          <w:szCs w:val="24"/>
        </w:rPr>
        <w:t xml:space="preserve"> przedmiotu odbioru zgodnie</w:t>
      </w:r>
      <w:r w:rsidRPr="00535A7B">
        <w:rPr>
          <w:rFonts w:ascii="Arial" w:hAnsi="Arial" w:cs="Arial"/>
          <w:sz w:val="24"/>
          <w:szCs w:val="24"/>
        </w:rPr>
        <w:br/>
        <w:t>z przeznaczeniem Zamawiający może obniżyć odpowiednio cenę,</w:t>
      </w:r>
    </w:p>
    <w:p w:rsidR="0010658D" w:rsidRPr="00535A7B" w:rsidRDefault="0010658D" w:rsidP="0010658D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jeżeli uniemożliwiają użytkowanie zgodnie z przeznaczeniem, Zamawiający może odstąpić od umowy lub żądać wykonania przedmiotu odbioru po raz drugi.</w:t>
      </w:r>
    </w:p>
    <w:p w:rsidR="00673AB1" w:rsidRPr="00535A7B" w:rsidRDefault="001A2F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Strony ustalają, że z czynności odbioru będzie spisany protokół zawierający wszelkie ustalenia dokonane w toku odbioru, jak też terminy wyznaczone na usunięcie stwierdzonych wad.</w:t>
      </w:r>
    </w:p>
    <w:p w:rsidR="00673AB1" w:rsidRPr="00535A7B" w:rsidRDefault="001A2FA5">
      <w:pPr>
        <w:widowControl w:val="0"/>
        <w:suppressAutoHyphens/>
        <w:spacing w:after="120" w:line="240" w:lineRule="auto"/>
        <w:ind w:left="284" w:hanging="28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  <w:r w:rsidR="000A7015">
        <w:rPr>
          <w:rFonts w:ascii="Arial" w:hAnsi="Arial" w:cs="Arial"/>
          <w:b/>
          <w:bCs/>
          <w:sz w:val="24"/>
          <w:szCs w:val="24"/>
        </w:rPr>
        <w:t>0</w:t>
      </w:r>
    </w:p>
    <w:p w:rsidR="00673AB1" w:rsidRPr="00535A7B" w:rsidRDefault="001A2FA5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1.</w:t>
      </w:r>
      <w:r w:rsidRPr="00535A7B">
        <w:rPr>
          <w:rFonts w:ascii="Arial" w:hAnsi="Arial" w:cs="Arial"/>
          <w:sz w:val="24"/>
          <w:szCs w:val="24"/>
        </w:rPr>
        <w:tab/>
        <w:t xml:space="preserve">Wykonawca zobowiązany jest </w:t>
      </w:r>
      <w:proofErr w:type="spellStart"/>
      <w:r w:rsidRPr="00535A7B">
        <w:rPr>
          <w:rFonts w:ascii="Arial" w:hAnsi="Arial" w:cs="Arial"/>
          <w:sz w:val="24"/>
          <w:szCs w:val="24"/>
        </w:rPr>
        <w:t>zapł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aci</w:t>
      </w:r>
      <w:r w:rsidRPr="00535A7B">
        <w:rPr>
          <w:rFonts w:ascii="Arial" w:hAnsi="Arial" w:cs="Arial"/>
          <w:sz w:val="24"/>
          <w:szCs w:val="24"/>
        </w:rPr>
        <w:t xml:space="preserve">ć Zamawiającemu karę umowną </w:t>
      </w:r>
      <w:r w:rsidRPr="00535A7B">
        <w:rPr>
          <w:rFonts w:ascii="Arial" w:hAnsi="Arial" w:cs="Arial"/>
          <w:sz w:val="24"/>
          <w:szCs w:val="24"/>
          <w:lang w:val="it-IT"/>
        </w:rPr>
        <w:t>za:</w:t>
      </w:r>
    </w:p>
    <w:p w:rsidR="00673AB1" w:rsidRPr="00535A7B" w:rsidRDefault="001A2FA5" w:rsidP="001F6C6A">
      <w:pPr>
        <w:tabs>
          <w:tab w:val="left" w:pos="709"/>
        </w:tabs>
        <w:spacing w:after="0" w:line="240" w:lineRule="auto"/>
        <w:ind w:left="709" w:hanging="491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1.1.</w:t>
      </w:r>
      <w:r w:rsidR="001F6C6A">
        <w:rPr>
          <w:rFonts w:ascii="Arial" w:hAnsi="Arial" w:cs="Arial"/>
          <w:sz w:val="24"/>
          <w:szCs w:val="24"/>
        </w:rPr>
        <w:tab/>
      </w:r>
      <w:r w:rsidRPr="00535A7B">
        <w:rPr>
          <w:rFonts w:ascii="Arial" w:hAnsi="Arial" w:cs="Arial"/>
          <w:sz w:val="24"/>
          <w:szCs w:val="24"/>
        </w:rPr>
        <w:t>opóźnienie w bezusterkowym oddaniu przedmiotu umowy w wysokości</w:t>
      </w:r>
      <w:r w:rsidR="001F6C6A">
        <w:rPr>
          <w:rFonts w:ascii="Arial" w:hAnsi="Arial" w:cs="Arial"/>
          <w:sz w:val="24"/>
          <w:szCs w:val="24"/>
        </w:rPr>
        <w:br/>
      </w:r>
      <w:r w:rsidR="00A2038B">
        <w:rPr>
          <w:rFonts w:ascii="Arial" w:hAnsi="Arial" w:cs="Arial"/>
          <w:sz w:val="24"/>
          <w:szCs w:val="24"/>
        </w:rPr>
        <w:t>………..</w:t>
      </w:r>
      <w:r w:rsidR="001F6C6A">
        <w:rPr>
          <w:rFonts w:ascii="Arial" w:hAnsi="Arial" w:cs="Arial"/>
          <w:sz w:val="24"/>
          <w:szCs w:val="24"/>
        </w:rPr>
        <w:t xml:space="preserve"> zł</w:t>
      </w:r>
      <w:r w:rsidRPr="00535A7B">
        <w:rPr>
          <w:rFonts w:ascii="Arial" w:hAnsi="Arial" w:cs="Arial"/>
          <w:sz w:val="24"/>
          <w:szCs w:val="24"/>
        </w:rPr>
        <w:t xml:space="preserve"> za każdy dzień opóźnienia, maksymalna wysokość kary umownej nie może przekroczyć </w:t>
      </w:r>
      <w:r w:rsidR="00A2038B">
        <w:rPr>
          <w:rFonts w:ascii="Arial" w:hAnsi="Arial" w:cs="Arial"/>
          <w:sz w:val="24"/>
          <w:szCs w:val="24"/>
        </w:rPr>
        <w:t>…………..</w:t>
      </w:r>
      <w:r w:rsidR="001F6C6A">
        <w:rPr>
          <w:rFonts w:ascii="Arial" w:hAnsi="Arial" w:cs="Arial"/>
          <w:sz w:val="24"/>
          <w:szCs w:val="24"/>
        </w:rPr>
        <w:t xml:space="preserve"> zł</w:t>
      </w:r>
      <w:r w:rsidRPr="00535A7B">
        <w:rPr>
          <w:rFonts w:ascii="Arial" w:hAnsi="Arial" w:cs="Arial"/>
          <w:sz w:val="24"/>
          <w:szCs w:val="24"/>
        </w:rPr>
        <w:t>,</w:t>
      </w:r>
    </w:p>
    <w:p w:rsidR="00673AB1" w:rsidRPr="00535A7B" w:rsidRDefault="001A2FA5" w:rsidP="001F6C6A">
      <w:pPr>
        <w:tabs>
          <w:tab w:val="left" w:pos="709"/>
        </w:tabs>
        <w:spacing w:after="0" w:line="240" w:lineRule="auto"/>
        <w:ind w:left="709" w:hanging="491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1.2.</w:t>
      </w:r>
      <w:r w:rsidRPr="00535A7B">
        <w:rPr>
          <w:rFonts w:ascii="Arial" w:hAnsi="Arial" w:cs="Arial"/>
          <w:sz w:val="24"/>
          <w:szCs w:val="24"/>
        </w:rPr>
        <w:tab/>
        <w:t>opóźnienie w usunięciu usterek i wad stwierdzonych przy odbiorze lub</w:t>
      </w:r>
      <w:r w:rsidR="0020152D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w okresie gwarancji i rękojmi - w wysokości </w:t>
      </w:r>
      <w:r w:rsidR="00A2038B">
        <w:rPr>
          <w:rFonts w:ascii="Arial" w:hAnsi="Arial" w:cs="Arial"/>
          <w:sz w:val="24"/>
          <w:szCs w:val="24"/>
        </w:rPr>
        <w:t>……..</w:t>
      </w:r>
      <w:r w:rsidR="001F6C6A">
        <w:rPr>
          <w:rFonts w:ascii="Arial" w:hAnsi="Arial" w:cs="Arial"/>
          <w:sz w:val="24"/>
          <w:szCs w:val="24"/>
        </w:rPr>
        <w:t xml:space="preserve"> zł</w:t>
      </w:r>
      <w:r w:rsidRPr="00535A7B">
        <w:rPr>
          <w:rFonts w:ascii="Arial" w:hAnsi="Arial" w:cs="Arial"/>
          <w:sz w:val="24"/>
          <w:szCs w:val="24"/>
        </w:rPr>
        <w:t xml:space="preserve"> za każdy dzień opóźnienia </w:t>
      </w:r>
      <w:r w:rsidR="00A2038B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w ich usunięciu, maksymalna wysokość kary umownej nie może przekroczyć </w:t>
      </w:r>
      <w:r w:rsidR="00A2038B">
        <w:rPr>
          <w:rFonts w:ascii="Arial" w:hAnsi="Arial" w:cs="Arial"/>
          <w:sz w:val="24"/>
          <w:szCs w:val="24"/>
        </w:rPr>
        <w:t>…………….</w:t>
      </w:r>
      <w:r w:rsidR="001F6C6A">
        <w:rPr>
          <w:rFonts w:ascii="Arial" w:hAnsi="Arial" w:cs="Arial"/>
          <w:sz w:val="24"/>
          <w:szCs w:val="24"/>
        </w:rPr>
        <w:t xml:space="preserve"> zł</w:t>
      </w:r>
      <w:r w:rsidRPr="00535A7B">
        <w:rPr>
          <w:rFonts w:ascii="Arial" w:hAnsi="Arial" w:cs="Arial"/>
          <w:sz w:val="24"/>
          <w:szCs w:val="24"/>
        </w:rPr>
        <w:t>,</w:t>
      </w:r>
    </w:p>
    <w:p w:rsidR="00673AB1" w:rsidRPr="00535A7B" w:rsidRDefault="001A2FA5" w:rsidP="001F6C6A">
      <w:pPr>
        <w:tabs>
          <w:tab w:val="left" w:pos="709"/>
        </w:tabs>
        <w:spacing w:after="0" w:line="240" w:lineRule="auto"/>
        <w:ind w:left="709" w:hanging="491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1.3.</w:t>
      </w:r>
      <w:r w:rsidRPr="00535A7B">
        <w:rPr>
          <w:rFonts w:ascii="Arial" w:eastAsia="Arial" w:hAnsi="Arial" w:cs="Arial"/>
          <w:sz w:val="24"/>
          <w:szCs w:val="24"/>
        </w:rPr>
        <w:tab/>
      </w:r>
      <w:r w:rsidRPr="00535A7B">
        <w:rPr>
          <w:rFonts w:ascii="Arial" w:hAnsi="Arial" w:cs="Arial"/>
          <w:sz w:val="24"/>
          <w:szCs w:val="24"/>
        </w:rPr>
        <w:t xml:space="preserve">za odstąpienie od umowy z przyczyn leżących po stronie Wykonawcy – </w:t>
      </w:r>
      <w:r w:rsidR="0020152D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w wysokości </w:t>
      </w:r>
      <w:r w:rsidR="00A2038B">
        <w:rPr>
          <w:rFonts w:ascii="Arial" w:hAnsi="Arial" w:cs="Arial"/>
          <w:sz w:val="24"/>
          <w:szCs w:val="24"/>
        </w:rPr>
        <w:t>………………</w:t>
      </w:r>
      <w:r w:rsidR="001F6C6A">
        <w:rPr>
          <w:rFonts w:ascii="Arial" w:hAnsi="Arial" w:cs="Arial"/>
          <w:sz w:val="24"/>
          <w:szCs w:val="24"/>
        </w:rPr>
        <w:t xml:space="preserve"> zł</w:t>
      </w:r>
      <w:r w:rsidRPr="00535A7B">
        <w:rPr>
          <w:rFonts w:ascii="Arial" w:hAnsi="Arial" w:cs="Arial"/>
          <w:sz w:val="24"/>
          <w:szCs w:val="24"/>
        </w:rPr>
        <w:t>.</w:t>
      </w:r>
    </w:p>
    <w:p w:rsidR="00673AB1" w:rsidRPr="00535A7B" w:rsidRDefault="001A2FA5" w:rsidP="00A20378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2.</w:t>
      </w:r>
      <w:r w:rsidRPr="00535A7B">
        <w:rPr>
          <w:rFonts w:ascii="Arial" w:hAnsi="Arial" w:cs="Arial"/>
          <w:sz w:val="24"/>
          <w:szCs w:val="24"/>
        </w:rPr>
        <w:tab/>
        <w:t xml:space="preserve">Wykonawca ma prawo naliczać odsetki </w:t>
      </w:r>
      <w:r w:rsidR="00D51AB9">
        <w:rPr>
          <w:rFonts w:ascii="Arial" w:hAnsi="Arial" w:cs="Arial"/>
          <w:sz w:val="24"/>
          <w:szCs w:val="24"/>
        </w:rPr>
        <w:t xml:space="preserve">ustawowe za opóźnienie </w:t>
      </w:r>
      <w:r w:rsidR="00A20378">
        <w:rPr>
          <w:rFonts w:ascii="Arial" w:hAnsi="Arial" w:cs="Arial"/>
          <w:sz w:val="24"/>
          <w:szCs w:val="24"/>
        </w:rPr>
        <w:t>za nieterminową zapłatę faktury</w:t>
      </w:r>
      <w:r w:rsidR="00D51AB9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>w wysokości ustawowej.</w:t>
      </w:r>
    </w:p>
    <w:p w:rsidR="00673AB1" w:rsidRPr="00535A7B" w:rsidRDefault="001A2FA5">
      <w:pPr>
        <w:widowControl w:val="0"/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3.</w:t>
      </w:r>
      <w:r w:rsidRPr="00535A7B">
        <w:rPr>
          <w:rFonts w:ascii="Arial" w:hAnsi="Arial" w:cs="Arial"/>
          <w:sz w:val="24"/>
          <w:szCs w:val="24"/>
        </w:rPr>
        <w:tab/>
        <w:t xml:space="preserve">Strony zgodnie ustalają, iż Zamawiającemu przysługuje prawo do dochodzenia od Wykonawcy szkody w pełnej wysokości, powyżej naliczonych kar umownych – na zasadach </w:t>
      </w:r>
      <w:proofErr w:type="spellStart"/>
      <w:r w:rsidRPr="00535A7B">
        <w:rPr>
          <w:rFonts w:ascii="Arial" w:hAnsi="Arial" w:cs="Arial"/>
          <w:sz w:val="24"/>
          <w:szCs w:val="24"/>
        </w:rPr>
        <w:t>og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lnych</w:t>
      </w:r>
      <w:proofErr w:type="spellEnd"/>
      <w:r w:rsidR="00844E90">
        <w:rPr>
          <w:rFonts w:ascii="Arial" w:hAnsi="Arial" w:cs="Arial"/>
          <w:sz w:val="24"/>
          <w:szCs w:val="24"/>
        </w:rPr>
        <w:t>,</w:t>
      </w:r>
      <w:r w:rsidRPr="00535A7B">
        <w:rPr>
          <w:rFonts w:ascii="Arial" w:hAnsi="Arial" w:cs="Arial"/>
          <w:sz w:val="24"/>
          <w:szCs w:val="24"/>
        </w:rPr>
        <w:t xml:space="preserve"> określonych w kodeksie cywilnym.</w:t>
      </w:r>
    </w:p>
    <w:p w:rsidR="00673AB1" w:rsidRPr="00535A7B" w:rsidRDefault="001A2FA5">
      <w:pPr>
        <w:widowControl w:val="0"/>
        <w:suppressAutoHyphens/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4.</w:t>
      </w:r>
      <w:r w:rsidRPr="00535A7B">
        <w:rPr>
          <w:rFonts w:ascii="Arial" w:hAnsi="Arial" w:cs="Arial"/>
          <w:sz w:val="24"/>
          <w:szCs w:val="24"/>
        </w:rPr>
        <w:tab/>
        <w:t>Wykonawca wyraża zgodę na potrącenie kar umownych naliczonych przez Zamawiającego z wystawionej przez siebie faktury.</w:t>
      </w:r>
    </w:p>
    <w:p w:rsidR="00673AB1" w:rsidRDefault="001A2FA5">
      <w:pPr>
        <w:widowControl w:val="0"/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5.</w:t>
      </w:r>
      <w:r w:rsidRPr="00535A7B">
        <w:rPr>
          <w:rFonts w:ascii="Arial" w:hAnsi="Arial" w:cs="Arial"/>
          <w:sz w:val="24"/>
          <w:szCs w:val="24"/>
        </w:rPr>
        <w:tab/>
        <w:t xml:space="preserve">Zamawiający zobowiązany jest </w:t>
      </w:r>
      <w:proofErr w:type="spellStart"/>
      <w:r w:rsidRPr="00535A7B">
        <w:rPr>
          <w:rFonts w:ascii="Arial" w:hAnsi="Arial" w:cs="Arial"/>
          <w:sz w:val="24"/>
          <w:szCs w:val="24"/>
        </w:rPr>
        <w:t>zapł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aci</w:t>
      </w:r>
      <w:r w:rsidRPr="00535A7B">
        <w:rPr>
          <w:rFonts w:ascii="Arial" w:hAnsi="Arial" w:cs="Arial"/>
          <w:sz w:val="24"/>
          <w:szCs w:val="24"/>
        </w:rPr>
        <w:t>ć Wykonawcy karę umowną za zwłokę</w:t>
      </w:r>
      <w:r w:rsidRPr="00535A7B">
        <w:rPr>
          <w:rFonts w:ascii="Arial" w:hAnsi="Arial" w:cs="Arial"/>
          <w:sz w:val="24"/>
          <w:szCs w:val="24"/>
        </w:rPr>
        <w:br/>
        <w:t>w przekazaniu placu budowy w wysokości 100</w:t>
      </w:r>
      <w:r w:rsidR="00844E90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>zł za każdy dzień opóźnienia.</w:t>
      </w:r>
    </w:p>
    <w:p w:rsidR="001F6C6A" w:rsidRPr="00535A7B" w:rsidRDefault="001F6C6A">
      <w:pPr>
        <w:widowControl w:val="0"/>
        <w:suppressAutoHyphens/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</w:p>
    <w:p w:rsidR="00673AB1" w:rsidRPr="00535A7B" w:rsidRDefault="001A2FA5">
      <w:pPr>
        <w:spacing w:after="120" w:line="240" w:lineRule="auto"/>
        <w:ind w:left="284" w:hanging="28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  <w:r w:rsidR="000A7015">
        <w:rPr>
          <w:rFonts w:ascii="Arial" w:hAnsi="Arial" w:cs="Arial"/>
          <w:b/>
          <w:bCs/>
          <w:sz w:val="24"/>
          <w:szCs w:val="24"/>
        </w:rPr>
        <w:t>1</w:t>
      </w:r>
    </w:p>
    <w:p w:rsidR="00673AB1" w:rsidRPr="00535A7B" w:rsidRDefault="001A2FA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Zamawiającemu przysługuje prawo odstąpienia od umowy z Wykonawcą bez obowiązku zapłaty odszkodowania w razie zaistnienia istotnej zmiany okolicznoś</w:t>
      </w:r>
      <w:r w:rsidR="00B50D36" w:rsidRPr="00535A7B">
        <w:rPr>
          <w:rFonts w:ascii="Arial" w:hAnsi="Arial" w:cs="Arial"/>
          <w:sz w:val="24"/>
          <w:szCs w:val="24"/>
        </w:rPr>
        <w:t>ci po</w:t>
      </w:r>
      <w:r w:rsidRPr="00535A7B">
        <w:rPr>
          <w:rFonts w:ascii="Arial" w:hAnsi="Arial" w:cs="Arial"/>
          <w:sz w:val="24"/>
          <w:szCs w:val="24"/>
        </w:rPr>
        <w:t xml:space="preserve">wodującej, że wykonanie umowy nie leży w interesie publicznym, czego nie można było przewidzieć </w:t>
      </w:r>
      <w:r w:rsidR="00E467DD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w chwili zawarcia umowy - w takim wypadku Wykonawca może żądać jedynie wynagrodzenia należnego mu z</w:t>
      </w:r>
      <w:r w:rsidR="00621B67">
        <w:rPr>
          <w:rFonts w:ascii="Arial" w:hAnsi="Arial" w:cs="Arial"/>
          <w:sz w:val="24"/>
          <w:szCs w:val="24"/>
        </w:rPr>
        <w:t xml:space="preserve"> tytułu wykonania części umowy.</w:t>
      </w:r>
    </w:p>
    <w:p w:rsidR="00673AB1" w:rsidRDefault="001A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Odstąpienie od umowy w tym przypadku winno nastąpić w terminie 30 dni od powzięcia wiadomości o tych okolicznościach.</w:t>
      </w:r>
    </w:p>
    <w:p w:rsidR="00496286" w:rsidRDefault="00496286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3AB1" w:rsidRPr="00535A7B" w:rsidRDefault="001A2FA5">
      <w:pPr>
        <w:spacing w:after="12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  <w:r w:rsidR="000A7015">
        <w:rPr>
          <w:rFonts w:ascii="Arial" w:hAnsi="Arial" w:cs="Arial"/>
          <w:b/>
          <w:bCs/>
          <w:sz w:val="24"/>
          <w:szCs w:val="24"/>
        </w:rPr>
        <w:t>2</w:t>
      </w:r>
    </w:p>
    <w:p w:rsidR="0010658D" w:rsidRPr="00535A7B" w:rsidRDefault="0010658D" w:rsidP="0010658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C0EA5">
        <w:rPr>
          <w:rFonts w:ascii="Arial" w:hAnsi="Arial" w:cs="Arial"/>
          <w:sz w:val="24"/>
          <w:szCs w:val="24"/>
        </w:rPr>
        <w:t xml:space="preserve">1. </w:t>
      </w:r>
      <w:r w:rsidRPr="00BC0EA5">
        <w:rPr>
          <w:rFonts w:ascii="Arial" w:hAnsi="Arial" w:cs="Arial"/>
          <w:sz w:val="24"/>
          <w:szCs w:val="24"/>
        </w:rPr>
        <w:tab/>
        <w:t>Zamawiającemu przysługuje prawo odstąpienia od umowy, choć nie wyłącznie jeżeli:</w:t>
      </w:r>
    </w:p>
    <w:p w:rsidR="0010658D" w:rsidRPr="00535A7B" w:rsidRDefault="0010658D" w:rsidP="0010658D">
      <w:pPr>
        <w:pStyle w:val="Akapitzlist"/>
        <w:numPr>
          <w:ilvl w:val="1"/>
          <w:numId w:val="42"/>
        </w:num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zostanie wydany nakaz zajęcia majątku Wykonawcy,</w:t>
      </w:r>
    </w:p>
    <w:p w:rsidR="0010658D" w:rsidRPr="00535A7B" w:rsidRDefault="0010658D" w:rsidP="0010658D">
      <w:pPr>
        <w:pStyle w:val="Akapitzlist"/>
        <w:numPr>
          <w:ilvl w:val="1"/>
          <w:numId w:val="42"/>
        </w:num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Wykonawca nie rozpoczął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 bez uzasadnionych przyczyn oraz nie kontynuuje ich pomimo wezwania Zamawiającego złożonego na </w:t>
      </w:r>
      <w:proofErr w:type="spellStart"/>
      <w:r w:rsidRPr="00535A7B">
        <w:rPr>
          <w:rFonts w:ascii="Arial" w:hAnsi="Arial" w:cs="Arial"/>
          <w:sz w:val="24"/>
          <w:szCs w:val="24"/>
        </w:rPr>
        <w:t>piś</w:t>
      </w:r>
      <w:proofErr w:type="spellEnd"/>
      <w:r w:rsidRPr="00535A7B">
        <w:rPr>
          <w:rFonts w:ascii="Arial" w:hAnsi="Arial" w:cs="Arial"/>
          <w:sz w:val="24"/>
          <w:szCs w:val="24"/>
          <w:lang w:val="nl-NL"/>
        </w:rPr>
        <w:t>mie,</w:t>
      </w:r>
    </w:p>
    <w:p w:rsidR="0010658D" w:rsidRPr="00535A7B" w:rsidRDefault="0010658D" w:rsidP="0010658D">
      <w:pPr>
        <w:pStyle w:val="Akapitzlist"/>
        <w:numPr>
          <w:ilvl w:val="1"/>
          <w:numId w:val="42"/>
        </w:num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lastRenderedPageBreak/>
        <w:t>Wykonawca przerwał realizację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i przerwa trwa dłużej niż 14 dni,</w:t>
      </w:r>
    </w:p>
    <w:p w:rsidR="0010658D" w:rsidRPr="00535A7B" w:rsidRDefault="0010658D" w:rsidP="0010658D">
      <w:pPr>
        <w:pStyle w:val="Akapitzlist"/>
        <w:numPr>
          <w:ilvl w:val="1"/>
          <w:numId w:val="42"/>
        </w:num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Wykonawca realizuje roboty niezgodnie z dokumentacją i warunkami technicznymi.</w:t>
      </w:r>
    </w:p>
    <w:p w:rsidR="00673AB1" w:rsidRPr="00535A7B" w:rsidRDefault="001A2FA5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Odstąpienie od umowy może nastąpić w terminie 30 dni od powzięcia przez Zamawiającego wiadomości </w:t>
      </w:r>
      <w:r w:rsidR="00770D8E">
        <w:rPr>
          <w:rFonts w:ascii="Arial" w:hAnsi="Arial" w:cs="Arial"/>
          <w:sz w:val="24"/>
          <w:szCs w:val="24"/>
        </w:rPr>
        <w:t xml:space="preserve">o </w:t>
      </w:r>
      <w:r w:rsidRPr="00535A7B">
        <w:rPr>
          <w:rFonts w:ascii="Arial" w:hAnsi="Arial" w:cs="Arial"/>
          <w:sz w:val="24"/>
          <w:szCs w:val="24"/>
        </w:rPr>
        <w:t>okolicznościach wskazanych w ust. 1 powyżej.</w:t>
      </w:r>
    </w:p>
    <w:p w:rsidR="00673AB1" w:rsidRPr="001F6C6A" w:rsidRDefault="001A2FA5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Odstąpienie od umowy, pod rygorem nieważności winno nastąpić </w:t>
      </w:r>
      <w:r w:rsidRPr="00535A7B">
        <w:rPr>
          <w:rFonts w:ascii="Arial" w:hAnsi="Arial" w:cs="Arial"/>
          <w:sz w:val="24"/>
          <w:szCs w:val="24"/>
          <w:lang w:val="it-IT"/>
        </w:rPr>
        <w:t>na pi</w:t>
      </w:r>
      <w:r w:rsidRPr="00535A7B">
        <w:rPr>
          <w:rFonts w:ascii="Arial" w:hAnsi="Arial" w:cs="Arial"/>
          <w:sz w:val="24"/>
          <w:szCs w:val="24"/>
        </w:rPr>
        <w:t>śmie.</w:t>
      </w:r>
    </w:p>
    <w:p w:rsidR="001F6C6A" w:rsidRPr="00535A7B" w:rsidRDefault="001F6C6A" w:rsidP="001F6C6A">
      <w:pPr>
        <w:tabs>
          <w:tab w:val="left" w:pos="360"/>
        </w:tabs>
        <w:spacing w:after="0" w:line="240" w:lineRule="auto"/>
        <w:ind w:left="300"/>
        <w:jc w:val="both"/>
        <w:rPr>
          <w:rFonts w:ascii="Arial" w:eastAsia="Arial" w:hAnsi="Arial" w:cs="Arial"/>
          <w:sz w:val="24"/>
          <w:szCs w:val="24"/>
        </w:rPr>
      </w:pPr>
    </w:p>
    <w:p w:rsidR="00673AB1" w:rsidRPr="00535A7B" w:rsidRDefault="001A2FA5">
      <w:pPr>
        <w:tabs>
          <w:tab w:val="left" w:pos="360"/>
        </w:tabs>
        <w:spacing w:after="120" w:line="240" w:lineRule="auto"/>
        <w:ind w:left="17"/>
        <w:jc w:val="center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  <w:r w:rsidR="000A7015">
        <w:rPr>
          <w:rFonts w:ascii="Arial" w:hAnsi="Arial" w:cs="Arial"/>
          <w:b/>
          <w:bCs/>
          <w:sz w:val="24"/>
          <w:szCs w:val="24"/>
        </w:rPr>
        <w:t>3</w:t>
      </w:r>
    </w:p>
    <w:p w:rsidR="00673AB1" w:rsidRPr="00535A7B" w:rsidRDefault="001A2FA5">
      <w:pPr>
        <w:widowControl w:val="0"/>
        <w:suppressAutoHyphens/>
        <w:spacing w:after="0" w:line="240" w:lineRule="auto"/>
        <w:ind w:left="15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W przypadku odstąpienia od umowy strony obciążają następujące obowiązki szczegółowe:</w:t>
      </w:r>
    </w:p>
    <w:p w:rsidR="00673AB1" w:rsidRPr="00535A7B" w:rsidRDefault="001A2FA5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w terminie 7 dni od odstąpienia od umowy Wykonawca przy udziale Zamawiającego sporządzi szczegółowy protokół inwentaryzacji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na dzień odstąpienia,</w:t>
      </w:r>
    </w:p>
    <w:p w:rsidR="00673AB1" w:rsidRPr="00535A7B" w:rsidRDefault="001A2FA5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zabezpieczenie przerwanych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 nastąpi na koszt strony odstępującej od umowy </w:t>
      </w:r>
      <w:r w:rsidR="00E467DD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z zastrzeżeniem § 1</w:t>
      </w:r>
      <w:r w:rsidR="0010658D">
        <w:rPr>
          <w:rFonts w:ascii="Arial" w:hAnsi="Arial" w:cs="Arial"/>
          <w:sz w:val="24"/>
          <w:szCs w:val="24"/>
        </w:rPr>
        <w:t>1</w:t>
      </w:r>
      <w:r w:rsidRPr="00535A7B">
        <w:rPr>
          <w:rFonts w:ascii="Arial" w:hAnsi="Arial" w:cs="Arial"/>
          <w:sz w:val="24"/>
          <w:szCs w:val="24"/>
        </w:rPr>
        <w:t xml:space="preserve"> oraz § </w:t>
      </w:r>
      <w:r w:rsidR="0010658D">
        <w:rPr>
          <w:rFonts w:ascii="Arial" w:hAnsi="Arial" w:cs="Arial"/>
          <w:sz w:val="24"/>
          <w:szCs w:val="24"/>
        </w:rPr>
        <w:t>9</w:t>
      </w:r>
      <w:r w:rsidRPr="00535A7B">
        <w:rPr>
          <w:rFonts w:ascii="Arial" w:hAnsi="Arial" w:cs="Arial"/>
          <w:sz w:val="24"/>
          <w:szCs w:val="24"/>
        </w:rPr>
        <w:t xml:space="preserve"> ust. 3 pkt. 3.2. lit. b, kiedy to koszty zabezpieczenia pokrywa Wykonawca,</w:t>
      </w:r>
    </w:p>
    <w:p w:rsidR="00673AB1" w:rsidRPr="00535A7B" w:rsidRDefault="001A2FA5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Wykonawca sporządzi wykaz tych materiałów, konstrukcji i urządzeń,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re nie mogą być wykorzystane przez Wykonawcę do innych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nie objętych niniejszą umową, jeżeli odstąpienie od umowy nastąpiło z przyczyn niezależnych od niego,</w:t>
      </w:r>
    </w:p>
    <w:p w:rsidR="00673AB1" w:rsidRPr="00535A7B" w:rsidRDefault="001A2FA5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Zamawiający w razie odstąpienia od umowy z przyczyn, za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re Wykonawca nie odpowiada obowiązany jest do:</w:t>
      </w:r>
    </w:p>
    <w:p w:rsidR="00673AB1" w:rsidRPr="00535A7B" w:rsidRDefault="001A2FA5">
      <w:pPr>
        <w:widowControl w:val="0"/>
        <w:suppressAutoHyphens/>
        <w:spacing w:after="0" w:line="240" w:lineRule="auto"/>
        <w:ind w:left="851" w:hanging="491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4.1.</w:t>
      </w:r>
      <w:r w:rsidR="00766FC1">
        <w:rPr>
          <w:rFonts w:ascii="Arial" w:hAnsi="Arial" w:cs="Arial"/>
          <w:sz w:val="24"/>
          <w:szCs w:val="24"/>
        </w:rPr>
        <w:tab/>
      </w:r>
      <w:r w:rsidRPr="00535A7B">
        <w:rPr>
          <w:rFonts w:ascii="Arial" w:hAnsi="Arial" w:cs="Arial"/>
          <w:sz w:val="24"/>
          <w:szCs w:val="24"/>
        </w:rPr>
        <w:t>dokonania odbioru przerwanych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 i zapłaty wynagrodzenia za roboty,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re zostały wykonane do dnia odstąpienia w wysokości proporcjonalnej do stanu zaawansowania tych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t,</w:t>
      </w:r>
    </w:p>
    <w:p w:rsidR="00673AB1" w:rsidRPr="00535A7B" w:rsidRDefault="001A2FA5">
      <w:pPr>
        <w:widowControl w:val="0"/>
        <w:suppressAutoHyphens/>
        <w:spacing w:after="0" w:line="240" w:lineRule="auto"/>
        <w:ind w:left="851" w:hanging="491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4.2.</w:t>
      </w:r>
      <w:r w:rsidRPr="00535A7B">
        <w:rPr>
          <w:rFonts w:ascii="Arial" w:hAnsi="Arial" w:cs="Arial"/>
          <w:sz w:val="24"/>
          <w:szCs w:val="24"/>
        </w:rPr>
        <w:tab/>
        <w:t xml:space="preserve">odkupienia materiałów, konstrukcji i urządzeń, o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rych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mowa w </w:t>
      </w:r>
      <w:r w:rsidR="0010658D">
        <w:rPr>
          <w:rFonts w:ascii="Arial" w:hAnsi="Arial" w:cs="Arial"/>
          <w:sz w:val="24"/>
          <w:szCs w:val="24"/>
        </w:rPr>
        <w:t>ust.</w:t>
      </w:r>
      <w:r w:rsidRPr="00535A7B">
        <w:rPr>
          <w:rFonts w:ascii="Arial" w:hAnsi="Arial" w:cs="Arial"/>
          <w:sz w:val="24"/>
          <w:szCs w:val="24"/>
        </w:rPr>
        <w:t xml:space="preserve"> 3,</w:t>
      </w:r>
    </w:p>
    <w:p w:rsidR="00673AB1" w:rsidRDefault="001A2FA5">
      <w:pPr>
        <w:widowControl w:val="0"/>
        <w:suppressAutoHyphens/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4.3.</w:t>
      </w:r>
      <w:r w:rsidRPr="00535A7B">
        <w:rPr>
          <w:rFonts w:ascii="Arial" w:hAnsi="Arial" w:cs="Arial"/>
          <w:sz w:val="24"/>
          <w:szCs w:val="24"/>
        </w:rPr>
        <w:tab/>
        <w:t xml:space="preserve">przejęcie od Wykonawcy pod </w:t>
      </w:r>
      <w:proofErr w:type="spellStart"/>
      <w:r w:rsidRPr="00535A7B">
        <w:rPr>
          <w:rFonts w:ascii="Arial" w:hAnsi="Arial" w:cs="Arial"/>
          <w:sz w:val="24"/>
          <w:szCs w:val="24"/>
        </w:rPr>
        <w:t>sw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j doz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r terenu budowy.</w:t>
      </w:r>
    </w:p>
    <w:p w:rsidR="001F6C6A" w:rsidRPr="00535A7B" w:rsidRDefault="001F6C6A">
      <w:pPr>
        <w:widowControl w:val="0"/>
        <w:suppressAutoHyphens/>
        <w:spacing w:after="0" w:line="240" w:lineRule="auto"/>
        <w:ind w:left="851" w:hanging="491"/>
        <w:jc w:val="both"/>
        <w:rPr>
          <w:rFonts w:ascii="Arial" w:eastAsia="Arial" w:hAnsi="Arial" w:cs="Arial"/>
          <w:sz w:val="24"/>
          <w:szCs w:val="24"/>
        </w:rPr>
      </w:pPr>
    </w:p>
    <w:p w:rsidR="00673AB1" w:rsidRPr="00535A7B" w:rsidRDefault="001A2FA5">
      <w:pPr>
        <w:widowControl w:val="0"/>
        <w:suppressAutoHyphens/>
        <w:spacing w:after="120" w:line="240" w:lineRule="auto"/>
        <w:ind w:left="45" w:hanging="1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  <w:r w:rsidR="000A7015">
        <w:rPr>
          <w:rFonts w:ascii="Arial" w:hAnsi="Arial" w:cs="Arial"/>
          <w:b/>
          <w:bCs/>
          <w:sz w:val="24"/>
          <w:szCs w:val="24"/>
        </w:rPr>
        <w:t>4</w:t>
      </w:r>
    </w:p>
    <w:p w:rsidR="00673AB1" w:rsidRPr="00535A7B" w:rsidRDefault="001A2FA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Rozliczenie przedmiotu umowy nastąpi fakturą końcową, przy czym podstawą do wystawienia faktury jest bezusterkowy protokół odbioru końcowego.</w:t>
      </w:r>
    </w:p>
    <w:p w:rsidR="00673AB1" w:rsidRPr="00535A7B" w:rsidRDefault="001A2FA5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Termin realizacji faktur - 30 dni od daty wpływu faktur do Zamawiającego.</w:t>
      </w:r>
    </w:p>
    <w:p w:rsidR="00673AB1" w:rsidRPr="00535A7B" w:rsidRDefault="001A2FA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Należność Wykonawcy wynikająca ze złożonych faktur będzie przekazywana na wskazan</w:t>
      </w:r>
      <w:r w:rsidR="00CE7FEC">
        <w:rPr>
          <w:rFonts w:ascii="Arial" w:hAnsi="Arial" w:cs="Arial"/>
          <w:sz w:val="24"/>
          <w:szCs w:val="24"/>
        </w:rPr>
        <w:t>y</w:t>
      </w:r>
      <w:r w:rsidRPr="00535A7B">
        <w:rPr>
          <w:rFonts w:ascii="Arial" w:hAnsi="Arial" w:cs="Arial"/>
          <w:sz w:val="24"/>
          <w:szCs w:val="24"/>
        </w:rPr>
        <w:t xml:space="preserve"> przez Wykonawcę na fakturze </w:t>
      </w:r>
      <w:r w:rsidR="00621B67">
        <w:rPr>
          <w:rFonts w:ascii="Arial" w:hAnsi="Arial" w:cs="Arial"/>
          <w:sz w:val="24"/>
          <w:szCs w:val="24"/>
        </w:rPr>
        <w:t>rachunek bankowy</w:t>
      </w:r>
      <w:r w:rsidRPr="00535A7B">
        <w:rPr>
          <w:rFonts w:ascii="Arial" w:hAnsi="Arial" w:cs="Arial"/>
          <w:sz w:val="24"/>
          <w:szCs w:val="24"/>
        </w:rPr>
        <w:t>.</w:t>
      </w:r>
    </w:p>
    <w:p w:rsidR="00673AB1" w:rsidRPr="00535A7B" w:rsidRDefault="001A2FA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W razie wątpliwości za dzień zapłaty uważa się </w:t>
      </w:r>
      <w:r w:rsidRPr="00535A7B">
        <w:rPr>
          <w:rFonts w:ascii="Arial" w:hAnsi="Arial" w:cs="Arial"/>
          <w:sz w:val="24"/>
          <w:szCs w:val="24"/>
          <w:lang w:val="nl-NL"/>
        </w:rPr>
        <w:t>dat</w:t>
      </w:r>
      <w:r w:rsidRPr="00535A7B">
        <w:rPr>
          <w:rFonts w:ascii="Arial" w:hAnsi="Arial" w:cs="Arial"/>
          <w:sz w:val="24"/>
          <w:szCs w:val="24"/>
        </w:rPr>
        <w:t>ę obciążenia rachunku Zamawiającego.</w:t>
      </w:r>
    </w:p>
    <w:p w:rsidR="00673AB1" w:rsidRPr="00535A7B" w:rsidRDefault="001A2FA5">
      <w:pPr>
        <w:widowControl w:val="0"/>
        <w:suppressAutoHyphens/>
        <w:spacing w:after="12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  <w:r w:rsidR="000A7015">
        <w:rPr>
          <w:rFonts w:ascii="Arial" w:hAnsi="Arial" w:cs="Arial"/>
          <w:b/>
          <w:bCs/>
          <w:sz w:val="24"/>
          <w:szCs w:val="24"/>
        </w:rPr>
        <w:t>5</w:t>
      </w:r>
    </w:p>
    <w:p w:rsidR="00673AB1" w:rsidRPr="00535A7B" w:rsidRDefault="001A2FA5">
      <w:pPr>
        <w:numPr>
          <w:ilvl w:val="2"/>
          <w:numId w:val="28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Wykonawca udziela Zamawiającemu </w:t>
      </w:r>
      <w:r w:rsidRPr="00535A7B">
        <w:rPr>
          <w:rFonts w:ascii="Arial" w:hAnsi="Arial" w:cs="Arial"/>
          <w:b/>
          <w:bCs/>
          <w:sz w:val="24"/>
          <w:szCs w:val="24"/>
        </w:rPr>
        <w:t xml:space="preserve">36 miesięcznej </w:t>
      </w:r>
      <w:r w:rsidRPr="00535A7B">
        <w:rPr>
          <w:rFonts w:ascii="Arial" w:hAnsi="Arial" w:cs="Arial"/>
          <w:sz w:val="24"/>
          <w:szCs w:val="24"/>
        </w:rPr>
        <w:t>gwarancji jakości na wykonane roboty i zamontowane urządzenia, w rozumieniu art. 577 K.c.</w:t>
      </w:r>
    </w:p>
    <w:p w:rsidR="00673AB1" w:rsidRPr="00535A7B" w:rsidRDefault="001A2FA5">
      <w:pPr>
        <w:numPr>
          <w:ilvl w:val="2"/>
          <w:numId w:val="28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Okres gwarancji rozpoczyna się następnego dnia po podpisaniu bezusterkowego protokołu odbioru końcowego przedmiotu umowy i ulega odpowiedniemu przedłużeniu o czas trwania napraw gwarancyjnych.</w:t>
      </w:r>
    </w:p>
    <w:p w:rsidR="00673AB1" w:rsidRPr="00535A7B" w:rsidRDefault="004962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A2FA5" w:rsidRPr="00535A7B">
        <w:rPr>
          <w:rFonts w:ascii="Arial" w:hAnsi="Arial" w:cs="Arial"/>
          <w:sz w:val="24"/>
          <w:szCs w:val="24"/>
        </w:rPr>
        <w:tab/>
        <w:t xml:space="preserve">Wykonawca zobowiązuje się usunąć na </w:t>
      </w:r>
      <w:proofErr w:type="spellStart"/>
      <w:r w:rsidR="001A2FA5" w:rsidRPr="00535A7B">
        <w:rPr>
          <w:rFonts w:ascii="Arial" w:hAnsi="Arial" w:cs="Arial"/>
          <w:sz w:val="24"/>
          <w:szCs w:val="24"/>
        </w:rPr>
        <w:t>sw</w:t>
      </w:r>
      <w:proofErr w:type="spellEnd"/>
      <w:r w:rsidR="001A2FA5" w:rsidRPr="00535A7B">
        <w:rPr>
          <w:rFonts w:ascii="Arial" w:hAnsi="Arial" w:cs="Arial"/>
          <w:sz w:val="24"/>
          <w:szCs w:val="24"/>
          <w:lang w:val="es-ES_tradnl"/>
        </w:rPr>
        <w:t>ó</w:t>
      </w:r>
      <w:r w:rsidR="001A2FA5" w:rsidRPr="00535A7B">
        <w:rPr>
          <w:rFonts w:ascii="Arial" w:hAnsi="Arial" w:cs="Arial"/>
          <w:sz w:val="24"/>
          <w:szCs w:val="24"/>
        </w:rPr>
        <w:t xml:space="preserve">j koszt i ryzyko wady i usterki stwierdzone w przedmiocie niniejszej Umowy </w:t>
      </w:r>
      <w:r w:rsidR="00621B67">
        <w:rPr>
          <w:rFonts w:ascii="Arial" w:hAnsi="Arial" w:cs="Arial"/>
          <w:sz w:val="24"/>
          <w:szCs w:val="24"/>
        </w:rPr>
        <w:t>w okresie gwarancji lub rękojmi</w:t>
      </w:r>
      <w:r w:rsidR="00621B67">
        <w:rPr>
          <w:rFonts w:ascii="Arial" w:hAnsi="Arial" w:cs="Arial"/>
          <w:sz w:val="24"/>
          <w:szCs w:val="24"/>
        </w:rPr>
        <w:br/>
      </w:r>
      <w:r w:rsidR="001A2FA5" w:rsidRPr="00535A7B">
        <w:rPr>
          <w:rFonts w:ascii="Arial" w:hAnsi="Arial" w:cs="Arial"/>
          <w:sz w:val="24"/>
          <w:szCs w:val="24"/>
        </w:rPr>
        <w:t>w terminach technicznie i organizacyjnie uzasadnionych, w ciągu 7 dni kalendarzowych od daty zgłoszenia wady lub usterki, chyba że strony ustalą inny termin.</w:t>
      </w:r>
    </w:p>
    <w:p w:rsidR="00673AB1" w:rsidRPr="00535A7B" w:rsidRDefault="001A2F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4.</w:t>
      </w:r>
      <w:r w:rsidRPr="00535A7B">
        <w:rPr>
          <w:rFonts w:ascii="Arial" w:hAnsi="Arial" w:cs="Arial"/>
          <w:sz w:val="24"/>
          <w:szCs w:val="24"/>
        </w:rPr>
        <w:tab/>
        <w:t xml:space="preserve">W przypadku, gdy Wykonawca nie </w:t>
      </w:r>
      <w:proofErr w:type="spellStart"/>
      <w:r w:rsidRPr="00535A7B">
        <w:rPr>
          <w:rFonts w:ascii="Arial" w:hAnsi="Arial" w:cs="Arial"/>
          <w:sz w:val="24"/>
          <w:szCs w:val="24"/>
        </w:rPr>
        <w:t>zgł</w:t>
      </w:r>
      <w:proofErr w:type="spellEnd"/>
      <w:r w:rsidRPr="00535A7B">
        <w:rPr>
          <w:rFonts w:ascii="Arial" w:hAnsi="Arial" w:cs="Arial"/>
          <w:sz w:val="24"/>
          <w:szCs w:val="24"/>
          <w:lang w:val="it-IT"/>
        </w:rPr>
        <w:t>osi si</w:t>
      </w:r>
      <w:r w:rsidRPr="00535A7B">
        <w:rPr>
          <w:rFonts w:ascii="Arial" w:hAnsi="Arial" w:cs="Arial"/>
          <w:sz w:val="24"/>
          <w:szCs w:val="24"/>
        </w:rPr>
        <w:t xml:space="preserve">ę w </w:t>
      </w:r>
      <w:r w:rsidR="00621B67">
        <w:rPr>
          <w:rFonts w:ascii="Arial" w:hAnsi="Arial" w:cs="Arial"/>
          <w:sz w:val="24"/>
          <w:szCs w:val="24"/>
        </w:rPr>
        <w:t>celu stwierdzenia wad i usterek</w:t>
      </w:r>
      <w:r w:rsidR="00621B67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w terminie nie dłuższym niż 7 dni od powiadomienia lub pomimo przystąpienia do naprawy nie usunie wad i usterek w terminie określonym w ust. 3, Zamawiającemu przysługuje prawo, bez konieczności wyznaczania dodatkowego terminu, do dokonania naprawy na koszt Wykonawcy przez zatrudnienie własnych </w:t>
      </w:r>
      <w:proofErr w:type="spellStart"/>
      <w:r w:rsidRPr="00535A7B">
        <w:rPr>
          <w:rFonts w:ascii="Arial" w:hAnsi="Arial" w:cs="Arial"/>
          <w:sz w:val="24"/>
          <w:szCs w:val="24"/>
        </w:rPr>
        <w:t>specjalist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w lub </w:t>
      </w:r>
      <w:proofErr w:type="spellStart"/>
      <w:r w:rsidRPr="00535A7B">
        <w:rPr>
          <w:rFonts w:ascii="Arial" w:hAnsi="Arial" w:cs="Arial"/>
          <w:sz w:val="24"/>
          <w:szCs w:val="24"/>
        </w:rPr>
        <w:t>specjalist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strony trzeciej bez utraty praw wynikających z gwarancji lub rękojmi.</w:t>
      </w:r>
    </w:p>
    <w:p w:rsidR="00673AB1" w:rsidRPr="00535A7B" w:rsidRDefault="001A2F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lastRenderedPageBreak/>
        <w:t>5.</w:t>
      </w:r>
      <w:r w:rsidRPr="00535A7B">
        <w:rPr>
          <w:rFonts w:ascii="Arial" w:hAnsi="Arial" w:cs="Arial"/>
          <w:sz w:val="24"/>
          <w:szCs w:val="24"/>
        </w:rPr>
        <w:tab/>
        <w:t>Wykonawca zobowiązany jest do zapłaty na rzecz Zamawiającego poniesionych przez niego koszt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dokonania usunięcia wady bądź usterki w terminie 7 dni od dnia otrzymania wezwania do zapłaty.</w:t>
      </w:r>
    </w:p>
    <w:p w:rsidR="00673AB1" w:rsidRPr="00621B67" w:rsidRDefault="001A2FA5" w:rsidP="00621B6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6.</w:t>
      </w:r>
      <w:r w:rsidRPr="00535A7B">
        <w:rPr>
          <w:rFonts w:ascii="Arial" w:hAnsi="Arial" w:cs="Arial"/>
          <w:sz w:val="24"/>
          <w:szCs w:val="24"/>
        </w:rPr>
        <w:tab/>
        <w:t xml:space="preserve">Jeżeli w wykonaniu swoich </w:t>
      </w:r>
      <w:proofErr w:type="spellStart"/>
      <w:r w:rsidRPr="00535A7B">
        <w:rPr>
          <w:rFonts w:ascii="Arial" w:hAnsi="Arial" w:cs="Arial"/>
          <w:sz w:val="24"/>
          <w:szCs w:val="24"/>
        </w:rPr>
        <w:t>obowiązk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w gwaranta Wykonawca usunął wady bądź usterki lub, jeżeli wady bądź usterki zostały usunięte w </w:t>
      </w:r>
      <w:proofErr w:type="spellStart"/>
      <w:r w:rsidRPr="00535A7B">
        <w:rPr>
          <w:rFonts w:ascii="Arial" w:hAnsi="Arial" w:cs="Arial"/>
          <w:sz w:val="24"/>
          <w:szCs w:val="24"/>
        </w:rPr>
        <w:t>spos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b określony</w:t>
      </w:r>
      <w:r w:rsidR="00621B67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w ust. 4, termin gwarancji biegnie dalej od chwili usunięcia wad lub usterek</w:t>
      </w:r>
      <w:r w:rsidR="00621B67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i ulega przedłużeniu o czas, jaki trwało usunięcie wad lub uster</w:t>
      </w:r>
      <w:r w:rsidR="00621B67">
        <w:rPr>
          <w:rFonts w:ascii="Arial" w:hAnsi="Arial" w:cs="Arial"/>
          <w:sz w:val="24"/>
          <w:szCs w:val="24"/>
        </w:rPr>
        <w:t>ek. Jeżeli zaś</w:t>
      </w:r>
      <w:r w:rsidR="00621B67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w wykonaniu swych </w:t>
      </w:r>
      <w:proofErr w:type="spellStart"/>
      <w:r w:rsidRPr="00535A7B">
        <w:rPr>
          <w:rFonts w:ascii="Arial" w:hAnsi="Arial" w:cs="Arial"/>
          <w:sz w:val="24"/>
          <w:szCs w:val="24"/>
        </w:rPr>
        <w:t>obowiązk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gwaranta Wykonawca dokonał naprawy istotnej, termin gwarancji w stosunku naprawionej rzeczy w zakresie dokonanej istotnej naprawy, biegnie na nowo od chwili dokonania istotnych napraw.</w:t>
      </w:r>
    </w:p>
    <w:p w:rsidR="00673AB1" w:rsidRDefault="001A2FA5" w:rsidP="00621B67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7.</w:t>
      </w:r>
      <w:r w:rsidR="008B36E8">
        <w:rPr>
          <w:rFonts w:ascii="Arial" w:hAnsi="Arial" w:cs="Arial"/>
          <w:sz w:val="24"/>
          <w:szCs w:val="24"/>
        </w:rPr>
        <w:tab/>
      </w:r>
      <w:r w:rsidRPr="00535A7B">
        <w:rPr>
          <w:rFonts w:ascii="Arial" w:hAnsi="Arial" w:cs="Arial"/>
          <w:sz w:val="24"/>
          <w:szCs w:val="24"/>
        </w:rPr>
        <w:t xml:space="preserve">Odpowiedzialność Wykonawcy </w:t>
      </w:r>
      <w:proofErr w:type="spellStart"/>
      <w:r w:rsidRPr="00535A7B">
        <w:rPr>
          <w:rFonts w:ascii="Arial" w:hAnsi="Arial" w:cs="Arial"/>
          <w:sz w:val="24"/>
          <w:szCs w:val="24"/>
        </w:rPr>
        <w:t>opr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cz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obowiązku naprawy wady i usterki przed</w:t>
      </w:r>
      <w:r w:rsidR="00AB13F8" w:rsidRPr="00535A7B">
        <w:rPr>
          <w:rFonts w:ascii="Arial" w:hAnsi="Arial" w:cs="Arial"/>
          <w:sz w:val="24"/>
          <w:szCs w:val="24"/>
        </w:rPr>
        <w:t>-</w:t>
      </w:r>
      <w:r w:rsidRPr="00535A7B">
        <w:rPr>
          <w:rFonts w:ascii="Arial" w:hAnsi="Arial" w:cs="Arial"/>
          <w:sz w:val="24"/>
          <w:szCs w:val="24"/>
        </w:rPr>
        <w:t>miotu umowy w ramach gwarancji lub rękojmi, obejmuje r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wnież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obowiązek naprawy innych ewentualnych </w:t>
      </w:r>
      <w:proofErr w:type="spellStart"/>
      <w:r w:rsidRPr="00535A7B">
        <w:rPr>
          <w:rFonts w:ascii="Arial" w:hAnsi="Arial" w:cs="Arial"/>
          <w:sz w:val="24"/>
          <w:szCs w:val="24"/>
        </w:rPr>
        <w:t>szk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d po</w:t>
      </w:r>
      <w:r w:rsidR="00621B67">
        <w:rPr>
          <w:rFonts w:ascii="Arial" w:hAnsi="Arial" w:cs="Arial"/>
          <w:sz w:val="24"/>
          <w:szCs w:val="24"/>
        </w:rPr>
        <w:t>niesionych przez Zamawiającego,</w:t>
      </w:r>
      <w:r w:rsidR="00E467DD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535A7B">
        <w:rPr>
          <w:rFonts w:ascii="Arial" w:hAnsi="Arial" w:cs="Arial"/>
          <w:sz w:val="24"/>
          <w:szCs w:val="24"/>
        </w:rPr>
        <w:t>szczeg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lności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powstałych wskutek wad bądź usterek w przedmiocie umowy bądź wskutek wadliwie wykonanej naprawy. Wykonawca pokrywa r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wnież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ewentualne straty Zamawiającego,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re </w:t>
      </w:r>
      <w:proofErr w:type="spellStart"/>
      <w:r w:rsidRPr="00535A7B">
        <w:rPr>
          <w:rFonts w:ascii="Arial" w:hAnsi="Arial" w:cs="Arial"/>
          <w:sz w:val="24"/>
          <w:szCs w:val="24"/>
        </w:rPr>
        <w:t>poni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sł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lub m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gł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ponieść w czasie,</w:t>
      </w:r>
      <w:r w:rsidR="00E467DD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rym Wykonawca naprawiał przedmiot umowy.</w:t>
      </w:r>
    </w:p>
    <w:p w:rsidR="001F6C6A" w:rsidRPr="00535A7B" w:rsidRDefault="001F6C6A" w:rsidP="00621B67">
      <w:pP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</w:p>
    <w:p w:rsidR="00673AB1" w:rsidRPr="00535A7B" w:rsidRDefault="001A2FA5">
      <w:pPr>
        <w:spacing w:after="12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  <w:r w:rsidR="000A7015">
        <w:rPr>
          <w:rFonts w:ascii="Arial" w:hAnsi="Arial" w:cs="Arial"/>
          <w:b/>
          <w:bCs/>
          <w:sz w:val="24"/>
          <w:szCs w:val="24"/>
        </w:rPr>
        <w:t>6</w:t>
      </w:r>
    </w:p>
    <w:p w:rsidR="00673AB1" w:rsidRPr="00535A7B" w:rsidRDefault="001A2FA5">
      <w:pPr>
        <w:widowControl w:val="0"/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1.</w:t>
      </w:r>
      <w:r w:rsidRPr="00535A7B">
        <w:rPr>
          <w:rFonts w:ascii="Arial" w:hAnsi="Arial" w:cs="Arial"/>
          <w:sz w:val="24"/>
          <w:szCs w:val="24"/>
        </w:rPr>
        <w:tab/>
        <w:t>Strony zgodnie ustalają, iż wszelkie zmiany niniejszej umowy mogą być dokonywane wyłącznie w formie pisemnej, pod rygorem ich nieważności.</w:t>
      </w:r>
    </w:p>
    <w:p w:rsidR="00673AB1" w:rsidRPr="00535A7B" w:rsidRDefault="001A2FA5">
      <w:pPr>
        <w:widowControl w:val="0"/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2. </w:t>
      </w:r>
      <w:r w:rsidRPr="00535A7B">
        <w:rPr>
          <w:rFonts w:ascii="Arial" w:hAnsi="Arial" w:cs="Arial"/>
          <w:sz w:val="24"/>
          <w:szCs w:val="24"/>
        </w:rPr>
        <w:tab/>
        <w:t>W sprawach nie uregulowanych w niniejszej umowie zastosowanie mają przepisy kodeksu cywilnego i prawa budowlanego.</w:t>
      </w:r>
    </w:p>
    <w:p w:rsidR="00673AB1" w:rsidRDefault="001A2FA5">
      <w:pPr>
        <w:widowControl w:val="0"/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3.</w:t>
      </w:r>
      <w:r w:rsidRPr="00535A7B">
        <w:rPr>
          <w:rFonts w:ascii="Arial" w:hAnsi="Arial" w:cs="Arial"/>
          <w:sz w:val="24"/>
          <w:szCs w:val="24"/>
        </w:rPr>
        <w:tab/>
        <w:t>Wszelkie spory związane z zawarciem i wykonaniem niniejszej umowy rozstrzygane będą przez sądy powszechne właściwe miejsc</w:t>
      </w:r>
      <w:r w:rsidR="00490AFD">
        <w:rPr>
          <w:rFonts w:ascii="Arial" w:hAnsi="Arial" w:cs="Arial"/>
          <w:sz w:val="24"/>
          <w:szCs w:val="24"/>
        </w:rPr>
        <w:t>owo dla siedziby Zamawiającego.</w:t>
      </w:r>
    </w:p>
    <w:p w:rsidR="00E467DD" w:rsidRDefault="00E467DD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3AB1" w:rsidRPr="00535A7B" w:rsidRDefault="001A2FA5">
      <w:pPr>
        <w:widowControl w:val="0"/>
        <w:suppressAutoHyphens/>
        <w:spacing w:after="12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  <w:r w:rsidR="000A7015">
        <w:rPr>
          <w:rFonts w:ascii="Arial" w:hAnsi="Arial" w:cs="Arial"/>
          <w:b/>
          <w:bCs/>
          <w:sz w:val="24"/>
          <w:szCs w:val="24"/>
        </w:rPr>
        <w:t>7</w:t>
      </w:r>
    </w:p>
    <w:p w:rsidR="00673AB1" w:rsidRPr="00535A7B" w:rsidRDefault="001A2FA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Umowę sporządzono w 3 jednobrzmiących egzemplarzach, 1 egzemplarz dla Wykonawcy, 2 egzemplarze dla Zamawiającego.</w:t>
      </w:r>
    </w:p>
    <w:p w:rsidR="00673AB1" w:rsidRDefault="00673AB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E7FEC" w:rsidRPr="00535A7B" w:rsidRDefault="00CE7FE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673AB1" w:rsidRPr="00535A7B" w:rsidRDefault="001A2FA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  <w:lang w:val="de-DE"/>
        </w:rPr>
        <w:t>ZAMAWIAJ</w:t>
      </w:r>
      <w:r w:rsidRPr="00535A7B">
        <w:rPr>
          <w:rFonts w:ascii="Arial" w:hAnsi="Arial" w:cs="Arial"/>
          <w:b/>
          <w:bCs/>
          <w:sz w:val="24"/>
          <w:szCs w:val="24"/>
        </w:rPr>
        <w:t>ĄCY:</w:t>
      </w:r>
      <w:r w:rsidRPr="00535A7B">
        <w:rPr>
          <w:rFonts w:ascii="Arial" w:hAnsi="Arial" w:cs="Arial"/>
          <w:b/>
          <w:bCs/>
          <w:sz w:val="24"/>
          <w:szCs w:val="24"/>
        </w:rPr>
        <w:tab/>
      </w:r>
      <w:r w:rsidRPr="00535A7B">
        <w:rPr>
          <w:rFonts w:ascii="Arial" w:hAnsi="Arial" w:cs="Arial"/>
          <w:b/>
          <w:bCs/>
          <w:sz w:val="24"/>
          <w:szCs w:val="24"/>
        </w:rPr>
        <w:tab/>
      </w:r>
      <w:r w:rsidRPr="00535A7B">
        <w:rPr>
          <w:rFonts w:ascii="Arial" w:hAnsi="Arial" w:cs="Arial"/>
          <w:b/>
          <w:bCs/>
          <w:sz w:val="24"/>
          <w:szCs w:val="24"/>
        </w:rPr>
        <w:tab/>
      </w:r>
      <w:r w:rsidRPr="00535A7B">
        <w:rPr>
          <w:rFonts w:ascii="Arial" w:hAnsi="Arial" w:cs="Arial"/>
          <w:b/>
          <w:bCs/>
          <w:sz w:val="24"/>
          <w:szCs w:val="24"/>
        </w:rPr>
        <w:tab/>
      </w:r>
      <w:r w:rsidRPr="00535A7B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WYKONAWCA:</w:t>
      </w:r>
    </w:p>
    <w:sectPr w:rsidR="00673AB1" w:rsidRPr="00535A7B" w:rsidSect="000B392D">
      <w:headerReference w:type="default" r:id="rId9"/>
      <w:footerReference w:type="default" r:id="rId10"/>
      <w:pgSz w:w="11900" w:h="16840"/>
      <w:pgMar w:top="1134" w:right="84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A5" w:rsidRDefault="001A2FA5">
      <w:pPr>
        <w:spacing w:after="0" w:line="240" w:lineRule="auto"/>
      </w:pPr>
      <w:r>
        <w:separator/>
      </w:r>
    </w:p>
  </w:endnote>
  <w:endnote w:type="continuationSeparator" w:id="0">
    <w:p w:rsidR="001A2FA5" w:rsidRDefault="001A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B1" w:rsidRDefault="00673AB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A5" w:rsidRDefault="001A2FA5">
      <w:pPr>
        <w:spacing w:after="0" w:line="240" w:lineRule="auto"/>
      </w:pPr>
      <w:r>
        <w:separator/>
      </w:r>
    </w:p>
  </w:footnote>
  <w:footnote w:type="continuationSeparator" w:id="0">
    <w:p w:rsidR="001A2FA5" w:rsidRDefault="001A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B1" w:rsidRDefault="00673AB1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D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7431A"/>
    <w:multiLevelType w:val="hybridMultilevel"/>
    <w:tmpl w:val="1124F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5C48"/>
    <w:multiLevelType w:val="hybridMultilevel"/>
    <w:tmpl w:val="0B0E55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532DD3"/>
    <w:multiLevelType w:val="hybridMultilevel"/>
    <w:tmpl w:val="5E7E93FC"/>
    <w:styleLink w:val="Zaimportowanystyl3"/>
    <w:lvl w:ilvl="0" w:tplc="D01C4002">
      <w:start w:val="1"/>
      <w:numFmt w:val="decimal"/>
      <w:lvlText w:val="%1."/>
      <w:lvlJc w:val="left"/>
      <w:pPr>
        <w:tabs>
          <w:tab w:val="num" w:pos="29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C65E00">
      <w:start w:val="1"/>
      <w:numFmt w:val="decimal"/>
      <w:lvlText w:val="%2."/>
      <w:lvlJc w:val="left"/>
      <w:pPr>
        <w:tabs>
          <w:tab w:val="left" w:pos="283"/>
          <w:tab w:val="num" w:pos="567"/>
        </w:tabs>
        <w:ind w:left="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8500E">
      <w:start w:val="1"/>
      <w:numFmt w:val="decimal"/>
      <w:lvlText w:val="%3."/>
      <w:lvlJc w:val="left"/>
      <w:pPr>
        <w:tabs>
          <w:tab w:val="left" w:pos="283"/>
          <w:tab w:val="num" w:pos="850"/>
        </w:tabs>
        <w:ind w:left="9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2AC2E">
      <w:start w:val="1"/>
      <w:numFmt w:val="decimal"/>
      <w:lvlText w:val="%4."/>
      <w:lvlJc w:val="left"/>
      <w:pPr>
        <w:tabs>
          <w:tab w:val="left" w:pos="283"/>
          <w:tab w:val="num" w:pos="1134"/>
        </w:tabs>
        <w:ind w:left="1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CAE86">
      <w:start w:val="1"/>
      <w:numFmt w:val="decimal"/>
      <w:lvlText w:val="%5."/>
      <w:lvlJc w:val="left"/>
      <w:pPr>
        <w:tabs>
          <w:tab w:val="left" w:pos="283"/>
          <w:tab w:val="num" w:pos="1417"/>
        </w:tabs>
        <w:ind w:left="1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26E466">
      <w:start w:val="1"/>
      <w:numFmt w:val="decimal"/>
      <w:lvlText w:val="%6."/>
      <w:lvlJc w:val="left"/>
      <w:pPr>
        <w:tabs>
          <w:tab w:val="left" w:pos="283"/>
          <w:tab w:val="num" w:pos="1701"/>
        </w:tabs>
        <w:ind w:left="1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263480">
      <w:start w:val="1"/>
      <w:numFmt w:val="decimal"/>
      <w:lvlText w:val="%7."/>
      <w:lvlJc w:val="left"/>
      <w:pPr>
        <w:tabs>
          <w:tab w:val="left" w:pos="283"/>
          <w:tab w:val="num" w:pos="1984"/>
        </w:tabs>
        <w:ind w:left="20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07786">
      <w:start w:val="1"/>
      <w:numFmt w:val="decimal"/>
      <w:lvlText w:val="%8."/>
      <w:lvlJc w:val="left"/>
      <w:pPr>
        <w:tabs>
          <w:tab w:val="left" w:pos="283"/>
          <w:tab w:val="num" w:pos="2268"/>
        </w:tabs>
        <w:ind w:left="2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D2EC78">
      <w:start w:val="1"/>
      <w:numFmt w:val="decimal"/>
      <w:lvlText w:val="%9."/>
      <w:lvlJc w:val="left"/>
      <w:pPr>
        <w:tabs>
          <w:tab w:val="left" w:pos="283"/>
          <w:tab w:val="num" w:pos="2551"/>
        </w:tabs>
        <w:ind w:left="26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702C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864120"/>
    <w:multiLevelType w:val="multilevel"/>
    <w:tmpl w:val="67C66F3E"/>
    <w:numStyleLink w:val="Zaimportowanystyl4"/>
  </w:abstractNum>
  <w:abstractNum w:abstractNumId="6">
    <w:nsid w:val="21502927"/>
    <w:multiLevelType w:val="hybridMultilevel"/>
    <w:tmpl w:val="CCAC9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B43CD"/>
    <w:multiLevelType w:val="multilevel"/>
    <w:tmpl w:val="B5D0A22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</w:rPr>
    </w:lvl>
  </w:abstractNum>
  <w:abstractNum w:abstractNumId="8">
    <w:nsid w:val="2B4C45E0"/>
    <w:multiLevelType w:val="hybridMultilevel"/>
    <w:tmpl w:val="DCAA120E"/>
    <w:lvl w:ilvl="0" w:tplc="333049F8">
      <w:start w:val="1"/>
      <w:numFmt w:val="decimal"/>
      <w:lvlText w:val="%1."/>
      <w:lvlJc w:val="left"/>
      <w:pPr>
        <w:tabs>
          <w:tab w:val="num" w:pos="29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42AF"/>
    <w:multiLevelType w:val="multilevel"/>
    <w:tmpl w:val="040482F0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</w:rPr>
    </w:lvl>
  </w:abstractNum>
  <w:abstractNum w:abstractNumId="10">
    <w:nsid w:val="3AA9207B"/>
    <w:multiLevelType w:val="hybridMultilevel"/>
    <w:tmpl w:val="9A7AAA2C"/>
    <w:styleLink w:val="Zaimportowanystyl5"/>
    <w:lvl w:ilvl="0" w:tplc="0290C604">
      <w:start w:val="1"/>
      <w:numFmt w:val="decimal"/>
      <w:lvlText w:val="%1)"/>
      <w:lvlJc w:val="left"/>
      <w:pPr>
        <w:tabs>
          <w:tab w:val="left" w:pos="567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CB094">
      <w:start w:val="1"/>
      <w:numFmt w:val="decimal"/>
      <w:lvlText w:val="%2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612AE">
      <w:start w:val="1"/>
      <w:numFmt w:val="decimal"/>
      <w:lvlText w:val="%3."/>
      <w:lvlJc w:val="left"/>
      <w:pPr>
        <w:tabs>
          <w:tab w:val="left" w:pos="284"/>
        </w:tabs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56E204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62F00">
      <w:start w:val="1"/>
      <w:numFmt w:val="decimal"/>
      <w:lvlText w:val="%5."/>
      <w:lvlJc w:val="left"/>
      <w:pPr>
        <w:tabs>
          <w:tab w:val="left" w:pos="284"/>
          <w:tab w:val="left" w:pos="567"/>
        </w:tabs>
        <w:ind w:left="113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01018">
      <w:start w:val="1"/>
      <w:numFmt w:val="decimal"/>
      <w:lvlText w:val="%6."/>
      <w:lvlJc w:val="left"/>
      <w:pPr>
        <w:tabs>
          <w:tab w:val="left" w:pos="284"/>
          <w:tab w:val="left" w:pos="567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26830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170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8D406">
      <w:start w:val="1"/>
      <w:numFmt w:val="decimal"/>
      <w:lvlText w:val="%8."/>
      <w:lvlJc w:val="left"/>
      <w:pPr>
        <w:tabs>
          <w:tab w:val="left" w:pos="284"/>
          <w:tab w:val="left" w:pos="567"/>
        </w:tabs>
        <w:ind w:left="1985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809378">
      <w:start w:val="1"/>
      <w:numFmt w:val="decimal"/>
      <w:lvlText w:val="%9."/>
      <w:lvlJc w:val="left"/>
      <w:pPr>
        <w:tabs>
          <w:tab w:val="left" w:pos="284"/>
          <w:tab w:val="left" w:pos="567"/>
        </w:tabs>
        <w:ind w:left="22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D731517"/>
    <w:multiLevelType w:val="hybridMultilevel"/>
    <w:tmpl w:val="78B8A56A"/>
    <w:styleLink w:val="Zaimportowanystyl1"/>
    <w:lvl w:ilvl="0" w:tplc="51E649BC">
      <w:start w:val="1"/>
      <w:numFmt w:val="decimal"/>
      <w:lvlText w:val="%1."/>
      <w:lvlJc w:val="left"/>
      <w:pPr>
        <w:tabs>
          <w:tab w:val="left" w:pos="375"/>
        </w:tabs>
        <w:ind w:left="284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52B228">
      <w:start w:val="1"/>
      <w:numFmt w:val="lowerLetter"/>
      <w:lvlText w:val="%2."/>
      <w:lvlJc w:val="left"/>
      <w:pPr>
        <w:tabs>
          <w:tab w:val="left" w:pos="284"/>
          <w:tab w:val="left" w:pos="375"/>
        </w:tabs>
        <w:ind w:left="1004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2ED718">
      <w:start w:val="1"/>
      <w:numFmt w:val="lowerRoman"/>
      <w:lvlText w:val="%3."/>
      <w:lvlJc w:val="left"/>
      <w:pPr>
        <w:tabs>
          <w:tab w:val="left" w:pos="284"/>
          <w:tab w:val="left" w:pos="375"/>
        </w:tabs>
        <w:ind w:left="1724" w:hanging="2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927AF4">
      <w:start w:val="1"/>
      <w:numFmt w:val="decimal"/>
      <w:lvlText w:val="%4."/>
      <w:lvlJc w:val="left"/>
      <w:pPr>
        <w:tabs>
          <w:tab w:val="left" w:pos="284"/>
          <w:tab w:val="left" w:pos="375"/>
        </w:tabs>
        <w:ind w:left="2444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A752A">
      <w:start w:val="1"/>
      <w:numFmt w:val="lowerLetter"/>
      <w:lvlText w:val="%5."/>
      <w:lvlJc w:val="left"/>
      <w:pPr>
        <w:tabs>
          <w:tab w:val="left" w:pos="284"/>
          <w:tab w:val="left" w:pos="375"/>
        </w:tabs>
        <w:ind w:left="3164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48777E">
      <w:start w:val="1"/>
      <w:numFmt w:val="lowerRoman"/>
      <w:lvlText w:val="%6."/>
      <w:lvlJc w:val="left"/>
      <w:pPr>
        <w:tabs>
          <w:tab w:val="left" w:pos="284"/>
          <w:tab w:val="left" w:pos="375"/>
        </w:tabs>
        <w:ind w:left="3884" w:hanging="2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6698E8">
      <w:start w:val="1"/>
      <w:numFmt w:val="decimal"/>
      <w:lvlText w:val="%7."/>
      <w:lvlJc w:val="left"/>
      <w:pPr>
        <w:tabs>
          <w:tab w:val="left" w:pos="284"/>
          <w:tab w:val="left" w:pos="375"/>
        </w:tabs>
        <w:ind w:left="4604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3AF5E0">
      <w:start w:val="1"/>
      <w:numFmt w:val="lowerLetter"/>
      <w:lvlText w:val="%8."/>
      <w:lvlJc w:val="left"/>
      <w:pPr>
        <w:tabs>
          <w:tab w:val="left" w:pos="284"/>
          <w:tab w:val="left" w:pos="375"/>
        </w:tabs>
        <w:ind w:left="5324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0E59D0">
      <w:start w:val="1"/>
      <w:numFmt w:val="lowerRoman"/>
      <w:lvlText w:val="%9."/>
      <w:lvlJc w:val="left"/>
      <w:pPr>
        <w:tabs>
          <w:tab w:val="left" w:pos="284"/>
          <w:tab w:val="left" w:pos="375"/>
        </w:tabs>
        <w:ind w:left="6044" w:hanging="2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11B747C"/>
    <w:multiLevelType w:val="hybridMultilevel"/>
    <w:tmpl w:val="1090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772E2"/>
    <w:multiLevelType w:val="hybridMultilevel"/>
    <w:tmpl w:val="7378218C"/>
    <w:numStyleLink w:val="Zaimportowanystyl11"/>
  </w:abstractNum>
  <w:abstractNum w:abstractNumId="14">
    <w:nsid w:val="45EF1D04"/>
    <w:multiLevelType w:val="multilevel"/>
    <w:tmpl w:val="B302F3F2"/>
    <w:styleLink w:val="Zaimportowanystyl7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5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5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71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71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073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433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5F45D00"/>
    <w:multiLevelType w:val="hybridMultilevel"/>
    <w:tmpl w:val="78B8A56A"/>
    <w:numStyleLink w:val="Zaimportowanystyl1"/>
  </w:abstractNum>
  <w:abstractNum w:abstractNumId="16">
    <w:nsid w:val="4792755C"/>
    <w:multiLevelType w:val="hybridMultilevel"/>
    <w:tmpl w:val="5CC4348C"/>
    <w:styleLink w:val="Zaimportowanystyl10"/>
    <w:lvl w:ilvl="0" w:tplc="6BD68ECE">
      <w:start w:val="1"/>
      <w:numFmt w:val="decimal"/>
      <w:lvlText w:val="%1."/>
      <w:lvlJc w:val="left"/>
      <w:pPr>
        <w:tabs>
          <w:tab w:val="left" w:pos="360"/>
        </w:tabs>
        <w:ind w:left="30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00220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EF61A">
      <w:start w:val="1"/>
      <w:numFmt w:val="decimal"/>
      <w:lvlText w:val="%3."/>
      <w:lvlJc w:val="left"/>
      <w:pPr>
        <w:tabs>
          <w:tab w:val="left" w:pos="284"/>
        </w:tabs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415EC">
      <w:start w:val="1"/>
      <w:numFmt w:val="decimal"/>
      <w:lvlText w:val="%4."/>
      <w:lvlJc w:val="left"/>
      <w:pPr>
        <w:tabs>
          <w:tab w:val="left" w:pos="284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0A216">
      <w:start w:val="1"/>
      <w:numFmt w:val="decimal"/>
      <w:lvlText w:val="%5."/>
      <w:lvlJc w:val="left"/>
      <w:pPr>
        <w:tabs>
          <w:tab w:val="left" w:pos="284"/>
        </w:tabs>
        <w:ind w:left="113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8ADCF2">
      <w:start w:val="1"/>
      <w:numFmt w:val="decimal"/>
      <w:lvlText w:val="%6."/>
      <w:lvlJc w:val="left"/>
      <w:pPr>
        <w:tabs>
          <w:tab w:val="left" w:pos="28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6A9D9E">
      <w:start w:val="1"/>
      <w:numFmt w:val="decimal"/>
      <w:lvlText w:val="%7."/>
      <w:lvlJc w:val="left"/>
      <w:pPr>
        <w:tabs>
          <w:tab w:val="left" w:pos="284"/>
        </w:tabs>
        <w:ind w:left="170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86F04C">
      <w:start w:val="1"/>
      <w:numFmt w:val="decimal"/>
      <w:lvlText w:val="%8."/>
      <w:lvlJc w:val="left"/>
      <w:pPr>
        <w:tabs>
          <w:tab w:val="left" w:pos="284"/>
        </w:tabs>
        <w:ind w:left="1985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60C42">
      <w:start w:val="1"/>
      <w:numFmt w:val="decimal"/>
      <w:lvlText w:val="%9."/>
      <w:lvlJc w:val="left"/>
      <w:pPr>
        <w:tabs>
          <w:tab w:val="left" w:pos="284"/>
        </w:tabs>
        <w:ind w:left="22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9FB7944"/>
    <w:multiLevelType w:val="hybridMultilevel"/>
    <w:tmpl w:val="9A7AAA2C"/>
    <w:numStyleLink w:val="Zaimportowanystyl5"/>
  </w:abstractNum>
  <w:abstractNum w:abstractNumId="18">
    <w:nsid w:val="4E8B6738"/>
    <w:multiLevelType w:val="hybridMultilevel"/>
    <w:tmpl w:val="1472A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C68E6"/>
    <w:multiLevelType w:val="multilevel"/>
    <w:tmpl w:val="1B9819BA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20">
    <w:nsid w:val="53053131"/>
    <w:multiLevelType w:val="hybridMultilevel"/>
    <w:tmpl w:val="DFCC2C7A"/>
    <w:styleLink w:val="Zaimportowanystyl8"/>
    <w:lvl w:ilvl="0" w:tplc="A52E5942">
      <w:start w:val="1"/>
      <w:numFmt w:val="lowerLetter"/>
      <w:lvlText w:val="%1)"/>
      <w:lvlJc w:val="left"/>
      <w:pPr>
        <w:tabs>
          <w:tab w:val="left" w:pos="1418"/>
        </w:tabs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A8AFFE">
      <w:start w:val="1"/>
      <w:numFmt w:val="lowerLetter"/>
      <w:lvlText w:val="%2."/>
      <w:lvlJc w:val="left"/>
      <w:pPr>
        <w:tabs>
          <w:tab w:val="left" w:pos="1418"/>
        </w:tabs>
        <w:ind w:left="2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C7D8E">
      <w:start w:val="1"/>
      <w:numFmt w:val="lowerRoman"/>
      <w:lvlText w:val="%3."/>
      <w:lvlJc w:val="left"/>
      <w:pPr>
        <w:tabs>
          <w:tab w:val="left" w:pos="1418"/>
        </w:tabs>
        <w:ind w:left="27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CE2CC">
      <w:start w:val="1"/>
      <w:numFmt w:val="decimal"/>
      <w:lvlText w:val="%4."/>
      <w:lvlJc w:val="left"/>
      <w:pPr>
        <w:tabs>
          <w:tab w:val="left" w:pos="1418"/>
        </w:tabs>
        <w:ind w:left="35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2CFA2">
      <w:start w:val="1"/>
      <w:numFmt w:val="lowerLetter"/>
      <w:lvlText w:val="%5."/>
      <w:lvlJc w:val="left"/>
      <w:pPr>
        <w:tabs>
          <w:tab w:val="left" w:pos="1418"/>
        </w:tabs>
        <w:ind w:left="42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C44126">
      <w:start w:val="1"/>
      <w:numFmt w:val="lowerRoman"/>
      <w:lvlText w:val="%6."/>
      <w:lvlJc w:val="left"/>
      <w:pPr>
        <w:tabs>
          <w:tab w:val="left" w:pos="1418"/>
        </w:tabs>
        <w:ind w:left="49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383204">
      <w:start w:val="1"/>
      <w:numFmt w:val="decimal"/>
      <w:lvlText w:val="%7."/>
      <w:lvlJc w:val="left"/>
      <w:pPr>
        <w:tabs>
          <w:tab w:val="left" w:pos="1418"/>
        </w:tabs>
        <w:ind w:left="56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AC04B8">
      <w:start w:val="1"/>
      <w:numFmt w:val="lowerLetter"/>
      <w:lvlText w:val="%8."/>
      <w:lvlJc w:val="left"/>
      <w:pPr>
        <w:tabs>
          <w:tab w:val="left" w:pos="1418"/>
        </w:tabs>
        <w:ind w:left="63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2538C">
      <w:start w:val="1"/>
      <w:numFmt w:val="lowerRoman"/>
      <w:lvlText w:val="%9."/>
      <w:lvlJc w:val="left"/>
      <w:pPr>
        <w:tabs>
          <w:tab w:val="left" w:pos="1418"/>
        </w:tabs>
        <w:ind w:left="71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75F3216"/>
    <w:multiLevelType w:val="multilevel"/>
    <w:tmpl w:val="B302F3F2"/>
    <w:numStyleLink w:val="Zaimportowanystyl7"/>
  </w:abstractNum>
  <w:abstractNum w:abstractNumId="22">
    <w:nsid w:val="59834A8F"/>
    <w:multiLevelType w:val="multilevel"/>
    <w:tmpl w:val="F62C96BA"/>
    <w:styleLink w:val="Zaimportowanystyl9"/>
    <w:lvl w:ilvl="0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426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426"/>
        </w:tabs>
        <w:ind w:left="121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26"/>
        </w:tabs>
        <w:ind w:left="121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26"/>
        </w:tabs>
        <w:ind w:left="15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26"/>
        </w:tabs>
        <w:ind w:left="15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26"/>
        </w:tabs>
        <w:ind w:left="1931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26"/>
        </w:tabs>
        <w:ind w:left="2291" w:hanging="18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B5469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1D68E5"/>
    <w:multiLevelType w:val="multilevel"/>
    <w:tmpl w:val="F62C96BA"/>
    <w:numStyleLink w:val="Zaimportowanystyl9"/>
  </w:abstractNum>
  <w:abstractNum w:abstractNumId="25">
    <w:nsid w:val="5DA66993"/>
    <w:multiLevelType w:val="multilevel"/>
    <w:tmpl w:val="67C66F3E"/>
    <w:styleLink w:val="Zaimportowanystyl4"/>
    <w:lvl w:ilvl="0">
      <w:start w:val="1"/>
      <w:numFmt w:val="decimal"/>
      <w:lvlText w:val="%1."/>
      <w:lvlJc w:val="left"/>
      <w:pPr>
        <w:tabs>
          <w:tab w:val="num" w:pos="425"/>
          <w:tab w:val="left" w:pos="851"/>
        </w:tabs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00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51"/>
          <w:tab w:val="num" w:pos="1932"/>
        </w:tabs>
        <w:ind w:left="2085" w:hanging="1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851"/>
          <w:tab w:val="num" w:pos="2216"/>
        </w:tabs>
        <w:ind w:left="2369" w:hanging="1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851"/>
          <w:tab w:val="num" w:pos="2860"/>
        </w:tabs>
        <w:ind w:left="3013" w:hanging="1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851"/>
          <w:tab w:val="num" w:pos="3144"/>
        </w:tabs>
        <w:ind w:left="3297" w:hanging="1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851"/>
          <w:tab w:val="num" w:pos="3788"/>
        </w:tabs>
        <w:ind w:left="3941" w:hanging="19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851"/>
          <w:tab w:val="num" w:pos="4432"/>
        </w:tabs>
        <w:ind w:left="4585" w:hanging="2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0A728C9"/>
    <w:multiLevelType w:val="hybridMultilevel"/>
    <w:tmpl w:val="A802EADA"/>
    <w:styleLink w:val="Zaimportowanystyl6"/>
    <w:lvl w:ilvl="0" w:tplc="62826B60">
      <w:start w:val="1"/>
      <w:numFmt w:val="decimal"/>
      <w:lvlText w:val="%1."/>
      <w:lvlJc w:val="left"/>
      <w:pPr>
        <w:ind w:left="3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226D72">
      <w:start w:val="1"/>
      <w:numFmt w:val="decimal"/>
      <w:lvlText w:val="%2."/>
      <w:lvlJc w:val="left"/>
      <w:pPr>
        <w:tabs>
          <w:tab w:val="left" w:pos="300"/>
        </w:tabs>
        <w:ind w:left="584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B0D54C">
      <w:start w:val="1"/>
      <w:numFmt w:val="decimal"/>
      <w:lvlText w:val="%3."/>
      <w:lvlJc w:val="left"/>
      <w:pPr>
        <w:tabs>
          <w:tab w:val="left" w:pos="300"/>
        </w:tabs>
        <w:ind w:left="8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C25760">
      <w:start w:val="1"/>
      <w:numFmt w:val="decimal"/>
      <w:lvlText w:val="%4."/>
      <w:lvlJc w:val="left"/>
      <w:pPr>
        <w:tabs>
          <w:tab w:val="left" w:pos="300"/>
        </w:tabs>
        <w:ind w:left="115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E6A6C">
      <w:start w:val="1"/>
      <w:numFmt w:val="decimal"/>
      <w:lvlText w:val="%5."/>
      <w:lvlJc w:val="left"/>
      <w:pPr>
        <w:tabs>
          <w:tab w:val="left" w:pos="300"/>
        </w:tabs>
        <w:ind w:left="1434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EE2FA">
      <w:start w:val="1"/>
      <w:numFmt w:val="decimal"/>
      <w:lvlText w:val="%6."/>
      <w:lvlJc w:val="left"/>
      <w:pPr>
        <w:tabs>
          <w:tab w:val="left" w:pos="300"/>
        </w:tabs>
        <w:ind w:left="1718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4716C">
      <w:start w:val="1"/>
      <w:numFmt w:val="decimal"/>
      <w:lvlText w:val="%7."/>
      <w:lvlJc w:val="left"/>
      <w:pPr>
        <w:tabs>
          <w:tab w:val="left" w:pos="300"/>
        </w:tabs>
        <w:ind w:left="20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AAC79E">
      <w:start w:val="1"/>
      <w:numFmt w:val="decimal"/>
      <w:lvlText w:val="%8."/>
      <w:lvlJc w:val="left"/>
      <w:pPr>
        <w:tabs>
          <w:tab w:val="left" w:pos="300"/>
        </w:tabs>
        <w:ind w:left="2285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BA5426">
      <w:start w:val="1"/>
      <w:numFmt w:val="decimal"/>
      <w:lvlText w:val="%9."/>
      <w:lvlJc w:val="left"/>
      <w:pPr>
        <w:tabs>
          <w:tab w:val="left" w:pos="300"/>
        </w:tabs>
        <w:ind w:left="2568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15F4146"/>
    <w:multiLevelType w:val="hybridMultilevel"/>
    <w:tmpl w:val="5E7E93FC"/>
    <w:numStyleLink w:val="Zaimportowanystyl3"/>
  </w:abstractNum>
  <w:abstractNum w:abstractNumId="28">
    <w:nsid w:val="678E7D0D"/>
    <w:multiLevelType w:val="hybridMultilevel"/>
    <w:tmpl w:val="A802EADA"/>
    <w:numStyleLink w:val="Zaimportowanystyl6"/>
  </w:abstractNum>
  <w:abstractNum w:abstractNumId="29">
    <w:nsid w:val="68F258FD"/>
    <w:multiLevelType w:val="hybridMultilevel"/>
    <w:tmpl w:val="7378218C"/>
    <w:styleLink w:val="Zaimportowanystyl11"/>
    <w:lvl w:ilvl="0" w:tplc="7D42D76C">
      <w:start w:val="1"/>
      <w:numFmt w:val="decimal"/>
      <w:lvlText w:val="%1."/>
      <w:lvlJc w:val="left"/>
      <w:pPr>
        <w:tabs>
          <w:tab w:val="num" w:pos="29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208268">
      <w:start w:val="1"/>
      <w:numFmt w:val="decimal"/>
      <w:lvlText w:val="%2."/>
      <w:lvlJc w:val="left"/>
      <w:pPr>
        <w:tabs>
          <w:tab w:val="left" w:pos="283"/>
          <w:tab w:val="num" w:pos="567"/>
        </w:tabs>
        <w:ind w:left="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DCD502">
      <w:start w:val="1"/>
      <w:numFmt w:val="decimal"/>
      <w:lvlText w:val="%3."/>
      <w:lvlJc w:val="left"/>
      <w:pPr>
        <w:tabs>
          <w:tab w:val="left" w:pos="85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E48FF4">
      <w:start w:val="1"/>
      <w:numFmt w:val="decimal"/>
      <w:lvlText w:val="%4."/>
      <w:lvlJc w:val="left"/>
      <w:pPr>
        <w:tabs>
          <w:tab w:val="left" w:pos="850"/>
        </w:tabs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843B88">
      <w:start w:val="1"/>
      <w:numFmt w:val="decimal"/>
      <w:lvlText w:val="%5."/>
      <w:lvlJc w:val="left"/>
      <w:pPr>
        <w:tabs>
          <w:tab w:val="left" w:pos="426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D07F60">
      <w:start w:val="1"/>
      <w:numFmt w:val="decimal"/>
      <w:lvlText w:val="%6."/>
      <w:lvlJc w:val="left"/>
      <w:pPr>
        <w:tabs>
          <w:tab w:val="left" w:pos="426"/>
          <w:tab w:val="left" w:pos="850"/>
        </w:tabs>
        <w:ind w:left="127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4296C2">
      <w:start w:val="1"/>
      <w:numFmt w:val="decimal"/>
      <w:lvlText w:val="%7."/>
      <w:lvlJc w:val="left"/>
      <w:pPr>
        <w:tabs>
          <w:tab w:val="left" w:pos="426"/>
          <w:tab w:val="left" w:pos="850"/>
        </w:tabs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8E8DDE">
      <w:start w:val="1"/>
      <w:numFmt w:val="decimal"/>
      <w:lvlText w:val="%8."/>
      <w:lvlJc w:val="left"/>
      <w:pPr>
        <w:tabs>
          <w:tab w:val="left" w:pos="426"/>
          <w:tab w:val="left" w:pos="850"/>
        </w:tabs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E91F2">
      <w:start w:val="1"/>
      <w:numFmt w:val="decimal"/>
      <w:lvlText w:val="%9."/>
      <w:lvlJc w:val="left"/>
      <w:pPr>
        <w:tabs>
          <w:tab w:val="left" w:pos="426"/>
          <w:tab w:val="left" w:pos="850"/>
        </w:tabs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D436607"/>
    <w:multiLevelType w:val="multilevel"/>
    <w:tmpl w:val="2A80D876"/>
    <w:styleLink w:val="Zaimportowanystyl2"/>
    <w:lvl w:ilvl="0">
      <w:start w:val="1"/>
      <w:numFmt w:val="decimal"/>
      <w:lvlText w:val="%1."/>
      <w:lvlJc w:val="left"/>
      <w:pPr>
        <w:tabs>
          <w:tab w:val="left" w:pos="851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851"/>
        </w:tabs>
        <w:ind w:left="156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51"/>
        </w:tabs>
        <w:ind w:left="2629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851"/>
        </w:tabs>
        <w:ind w:left="3338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851"/>
        </w:tabs>
        <w:ind w:left="440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851"/>
        </w:tabs>
        <w:ind w:left="5116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851"/>
        </w:tabs>
        <w:ind w:left="6185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851"/>
        </w:tabs>
        <w:ind w:left="7254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23B00CD"/>
    <w:multiLevelType w:val="multilevel"/>
    <w:tmpl w:val="2A80D876"/>
    <w:numStyleLink w:val="Zaimportowanystyl2"/>
  </w:abstractNum>
  <w:abstractNum w:abstractNumId="32">
    <w:nsid w:val="732E0A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8A3883"/>
    <w:multiLevelType w:val="hybridMultilevel"/>
    <w:tmpl w:val="5CC4348C"/>
    <w:numStyleLink w:val="Zaimportowanystyl10"/>
  </w:abstractNum>
  <w:abstractNum w:abstractNumId="34">
    <w:nsid w:val="761F5B8D"/>
    <w:multiLevelType w:val="hybridMultilevel"/>
    <w:tmpl w:val="DFCC2C7A"/>
    <w:numStyleLink w:val="Zaimportowanystyl8"/>
  </w:abstractNum>
  <w:num w:numId="1">
    <w:abstractNumId w:val="11"/>
  </w:num>
  <w:num w:numId="2">
    <w:abstractNumId w:val="15"/>
  </w:num>
  <w:num w:numId="3">
    <w:abstractNumId w:val="30"/>
  </w:num>
  <w:num w:numId="4">
    <w:abstractNumId w:val="31"/>
  </w:num>
  <w:num w:numId="5">
    <w:abstractNumId w:val="3"/>
  </w:num>
  <w:num w:numId="6">
    <w:abstractNumId w:val="27"/>
  </w:num>
  <w:num w:numId="7">
    <w:abstractNumId w:val="27"/>
  </w:num>
  <w:num w:numId="8">
    <w:abstractNumId w:val="25"/>
  </w:num>
  <w:num w:numId="9">
    <w:abstractNumId w:val="5"/>
  </w:num>
  <w:num w:numId="10">
    <w:abstractNumId w:val="5"/>
    <w:lvlOverride w:ilvl="1">
      <w:startOverride w:val="2"/>
    </w:lvlOverride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5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851"/>
          </w:tabs>
          <w:ind w:left="1779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851"/>
          </w:tabs>
          <w:ind w:left="2063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851"/>
          </w:tabs>
          <w:ind w:left="270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851"/>
          </w:tabs>
          <w:ind w:left="2991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851"/>
          </w:tabs>
          <w:ind w:left="3635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851"/>
          </w:tabs>
          <w:ind w:left="4279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</w:num>
  <w:num w:numId="13">
    <w:abstractNumId w:val="17"/>
  </w:num>
  <w:num w:numId="14">
    <w:abstractNumId w:val="26"/>
  </w:num>
  <w:num w:numId="15">
    <w:abstractNumId w:val="28"/>
    <w:lvlOverride w:ilvl="0">
      <w:lvl w:ilvl="0" w:tplc="02F49850">
        <w:start w:val="1"/>
        <w:numFmt w:val="decimal"/>
        <w:lvlText w:val="%1."/>
        <w:lvlJc w:val="left"/>
        <w:pPr>
          <w:ind w:left="300" w:hanging="28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6C03CA">
        <w:start w:val="1"/>
        <w:numFmt w:val="decimal"/>
        <w:lvlText w:val="%2."/>
        <w:lvlJc w:val="left"/>
        <w:pPr>
          <w:tabs>
            <w:tab w:val="left" w:pos="300"/>
          </w:tabs>
          <w:ind w:left="584" w:hanging="28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21"/>
  </w:num>
  <w:num w:numId="18">
    <w:abstractNumId w:val="20"/>
  </w:num>
  <w:num w:numId="19">
    <w:abstractNumId w:val="34"/>
  </w:num>
  <w:num w:numId="20">
    <w:abstractNumId w:val="21"/>
    <w:lvlOverride w:ilvl="0">
      <w:startOverride w:val="4"/>
      <w:lvl w:ilvl="0">
        <w:start w:val="4"/>
        <w:numFmt w:val="decimal"/>
        <w:lvlText w:val="%1."/>
        <w:lvlJc w:val="left"/>
        <w:pPr>
          <w:ind w:left="39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2"/>
  </w:num>
  <w:num w:numId="22">
    <w:abstractNumId w:val="24"/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26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426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426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426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426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426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426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426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6"/>
  </w:num>
  <w:num w:numId="25">
    <w:abstractNumId w:val="33"/>
  </w:num>
  <w:num w:numId="26">
    <w:abstractNumId w:val="33"/>
    <w:lvlOverride w:ilvl="0">
      <w:startOverride w:val="2"/>
    </w:lvlOverride>
  </w:num>
  <w:num w:numId="27">
    <w:abstractNumId w:val="29"/>
  </w:num>
  <w:num w:numId="28">
    <w:abstractNumId w:val="13"/>
  </w:num>
  <w:num w:numId="29">
    <w:abstractNumId w:val="13"/>
    <w:lvlOverride w:ilvl="0">
      <w:lvl w:ilvl="0" w:tplc="CE3C48E4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26C3FC">
        <w:start w:val="1"/>
        <w:numFmt w:val="decimal"/>
        <w:lvlText w:val="%2."/>
        <w:lvlJc w:val="left"/>
        <w:pPr>
          <w:tabs>
            <w:tab w:val="left" w:pos="283"/>
          </w:tabs>
          <w:ind w:left="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4E6DA2">
        <w:start w:val="1"/>
        <w:numFmt w:val="decimal"/>
        <w:lvlText w:val="%3."/>
        <w:lvlJc w:val="left"/>
        <w:pPr>
          <w:tabs>
            <w:tab w:val="left" w:pos="283"/>
          </w:tabs>
          <w:ind w:left="83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ECC5E6">
        <w:start w:val="1"/>
        <w:numFmt w:val="decimal"/>
        <w:lvlText w:val="%4."/>
        <w:lvlJc w:val="left"/>
        <w:pPr>
          <w:tabs>
            <w:tab w:val="left" w:pos="283"/>
          </w:tabs>
          <w:ind w:left="111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A2EC54">
        <w:start w:val="1"/>
        <w:numFmt w:val="decimal"/>
        <w:lvlText w:val="%5."/>
        <w:lvlJc w:val="left"/>
        <w:pPr>
          <w:tabs>
            <w:tab w:val="left" w:pos="283"/>
          </w:tabs>
          <w:ind w:left="140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2C78F8">
        <w:start w:val="1"/>
        <w:numFmt w:val="decimal"/>
        <w:lvlText w:val="%6."/>
        <w:lvlJc w:val="left"/>
        <w:pPr>
          <w:tabs>
            <w:tab w:val="left" w:pos="283"/>
          </w:tabs>
          <w:ind w:left="168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0E8BCA">
        <w:start w:val="1"/>
        <w:numFmt w:val="decimal"/>
        <w:lvlText w:val="%7."/>
        <w:lvlJc w:val="left"/>
        <w:pPr>
          <w:tabs>
            <w:tab w:val="left" w:pos="283"/>
          </w:tabs>
          <w:ind w:left="19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82B720">
        <w:start w:val="1"/>
        <w:numFmt w:val="decimal"/>
        <w:lvlText w:val="%8."/>
        <w:lvlJc w:val="left"/>
        <w:pPr>
          <w:tabs>
            <w:tab w:val="left" w:pos="283"/>
          </w:tabs>
          <w:ind w:left="225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308F44">
        <w:start w:val="1"/>
        <w:numFmt w:val="decimal"/>
        <w:lvlText w:val="%9."/>
        <w:lvlJc w:val="left"/>
        <w:pPr>
          <w:tabs>
            <w:tab w:val="left" w:pos="283"/>
          </w:tabs>
          <w:ind w:left="253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8"/>
  </w:num>
  <w:num w:numId="31">
    <w:abstractNumId w:val="6"/>
  </w:num>
  <w:num w:numId="32">
    <w:abstractNumId w:val="8"/>
  </w:num>
  <w:num w:numId="33">
    <w:abstractNumId w:val="1"/>
  </w:num>
  <w:num w:numId="34">
    <w:abstractNumId w:val="2"/>
  </w:num>
  <w:num w:numId="35">
    <w:abstractNumId w:val="4"/>
  </w:num>
  <w:num w:numId="36">
    <w:abstractNumId w:val="0"/>
  </w:num>
  <w:num w:numId="37">
    <w:abstractNumId w:val="7"/>
  </w:num>
  <w:num w:numId="38">
    <w:abstractNumId w:val="19"/>
  </w:num>
  <w:num w:numId="39">
    <w:abstractNumId w:val="12"/>
  </w:num>
  <w:num w:numId="40">
    <w:abstractNumId w:val="9"/>
  </w:num>
  <w:num w:numId="41">
    <w:abstractNumId w:val="23"/>
  </w:num>
  <w:num w:numId="42">
    <w:abstractNumId w:val="32"/>
  </w:num>
  <w:num w:numId="43">
    <w:abstractNumId w:val="28"/>
    <w:lvlOverride w:ilvl="0">
      <w:startOverride w:val="1"/>
      <w:lvl w:ilvl="0" w:tplc="02F49850">
        <w:start w:val="1"/>
        <w:numFmt w:val="decimal"/>
        <w:lvlText w:val="%1."/>
        <w:lvlJc w:val="left"/>
        <w:pPr>
          <w:ind w:left="300" w:hanging="28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B46C03CA">
        <w:start w:val="1"/>
        <w:numFmt w:val="decimal"/>
        <w:lvlText w:val=""/>
        <w:lvlJc w:val="left"/>
      </w:lvl>
    </w:lvlOverride>
    <w:lvlOverride w:ilvl="2">
      <w:startOverride w:val="1"/>
      <w:lvl w:ilvl="2" w:tplc="DA2E8E40">
        <w:start w:val="1"/>
        <w:numFmt w:val="decimal"/>
        <w:lvlText w:val=""/>
        <w:lvlJc w:val="left"/>
      </w:lvl>
    </w:lvlOverride>
    <w:lvlOverride w:ilvl="3">
      <w:startOverride w:val="1"/>
      <w:lvl w:ilvl="3" w:tplc="B46AEB42">
        <w:start w:val="1"/>
        <w:numFmt w:val="decimal"/>
        <w:lvlText w:val=""/>
        <w:lvlJc w:val="left"/>
      </w:lvl>
    </w:lvlOverride>
    <w:lvlOverride w:ilvl="4">
      <w:startOverride w:val="1"/>
      <w:lvl w:ilvl="4" w:tplc="C1AC6CAC">
        <w:start w:val="1"/>
        <w:numFmt w:val="decimal"/>
        <w:lvlText w:val=""/>
        <w:lvlJc w:val="left"/>
      </w:lvl>
    </w:lvlOverride>
    <w:lvlOverride w:ilvl="5">
      <w:startOverride w:val="1"/>
      <w:lvl w:ilvl="5" w:tplc="9BF81BE6">
        <w:start w:val="1"/>
        <w:numFmt w:val="decimal"/>
        <w:lvlText w:val=""/>
        <w:lvlJc w:val="left"/>
      </w:lvl>
    </w:lvlOverride>
    <w:lvlOverride w:ilvl="6">
      <w:startOverride w:val="1"/>
      <w:lvl w:ilvl="6" w:tplc="9BCEBD2C">
        <w:start w:val="1"/>
        <w:numFmt w:val="decimal"/>
        <w:lvlText w:val=""/>
        <w:lvlJc w:val="left"/>
      </w:lvl>
    </w:lvlOverride>
    <w:lvlOverride w:ilvl="7">
      <w:startOverride w:val="1"/>
      <w:lvl w:ilvl="7" w:tplc="E5546272">
        <w:start w:val="1"/>
        <w:numFmt w:val="decimal"/>
        <w:lvlText w:val=""/>
        <w:lvlJc w:val="left"/>
      </w:lvl>
    </w:lvlOverride>
    <w:lvlOverride w:ilvl="8">
      <w:startOverride w:val="1"/>
      <w:lvl w:ilvl="8" w:tplc="2E607786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3AB1"/>
    <w:rsid w:val="00021F0E"/>
    <w:rsid w:val="000A7015"/>
    <w:rsid w:val="000B392D"/>
    <w:rsid w:val="000D7650"/>
    <w:rsid w:val="000F697E"/>
    <w:rsid w:val="0010658D"/>
    <w:rsid w:val="001468F5"/>
    <w:rsid w:val="00172EC5"/>
    <w:rsid w:val="001A2FA5"/>
    <w:rsid w:val="001D2E9D"/>
    <w:rsid w:val="001D7E7B"/>
    <w:rsid w:val="001F6C6A"/>
    <w:rsid w:val="0020152D"/>
    <w:rsid w:val="00355101"/>
    <w:rsid w:val="0039092F"/>
    <w:rsid w:val="00392D09"/>
    <w:rsid w:val="003F0BA7"/>
    <w:rsid w:val="00416BA4"/>
    <w:rsid w:val="00490AFD"/>
    <w:rsid w:val="00496286"/>
    <w:rsid w:val="004F12D0"/>
    <w:rsid w:val="00535A7B"/>
    <w:rsid w:val="005D6AEB"/>
    <w:rsid w:val="005E10AB"/>
    <w:rsid w:val="005F1FF9"/>
    <w:rsid w:val="005F3A7C"/>
    <w:rsid w:val="00604FEC"/>
    <w:rsid w:val="00621B67"/>
    <w:rsid w:val="00621E11"/>
    <w:rsid w:val="006366BD"/>
    <w:rsid w:val="00642E6D"/>
    <w:rsid w:val="00644517"/>
    <w:rsid w:val="00673AB1"/>
    <w:rsid w:val="006C4250"/>
    <w:rsid w:val="00766FC1"/>
    <w:rsid w:val="00770D8E"/>
    <w:rsid w:val="00793FF0"/>
    <w:rsid w:val="00797765"/>
    <w:rsid w:val="00822854"/>
    <w:rsid w:val="00835992"/>
    <w:rsid w:val="00844E90"/>
    <w:rsid w:val="008A0D04"/>
    <w:rsid w:val="008B36E8"/>
    <w:rsid w:val="008D380B"/>
    <w:rsid w:val="00900CA0"/>
    <w:rsid w:val="00955D02"/>
    <w:rsid w:val="00981E3D"/>
    <w:rsid w:val="009A5808"/>
    <w:rsid w:val="009B6184"/>
    <w:rsid w:val="009F74AF"/>
    <w:rsid w:val="00A10E4A"/>
    <w:rsid w:val="00A20378"/>
    <w:rsid w:val="00A2038B"/>
    <w:rsid w:val="00A528E9"/>
    <w:rsid w:val="00A70EA7"/>
    <w:rsid w:val="00AB13F8"/>
    <w:rsid w:val="00AD2543"/>
    <w:rsid w:val="00B44BDD"/>
    <w:rsid w:val="00B44CBC"/>
    <w:rsid w:val="00B50D36"/>
    <w:rsid w:val="00B53101"/>
    <w:rsid w:val="00BA39B8"/>
    <w:rsid w:val="00BB12E5"/>
    <w:rsid w:val="00BC0EA5"/>
    <w:rsid w:val="00BC36DF"/>
    <w:rsid w:val="00BE1643"/>
    <w:rsid w:val="00CB559E"/>
    <w:rsid w:val="00CC1BF7"/>
    <w:rsid w:val="00CC5825"/>
    <w:rsid w:val="00CE7FEC"/>
    <w:rsid w:val="00D51AB9"/>
    <w:rsid w:val="00DB4D9B"/>
    <w:rsid w:val="00DC4DBB"/>
    <w:rsid w:val="00E077C5"/>
    <w:rsid w:val="00E467DD"/>
    <w:rsid w:val="00EA5325"/>
    <w:rsid w:val="00EB0033"/>
    <w:rsid w:val="00ED6B47"/>
    <w:rsid w:val="00F204B4"/>
    <w:rsid w:val="00F84E03"/>
    <w:rsid w:val="00F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5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paragraph" w:styleId="Tekstpodstawowywcity">
    <w:name w:val="Body Text Indent"/>
    <w:basedOn w:val="Normalny"/>
    <w:link w:val="TekstpodstawowywcityZnak"/>
    <w:rsid w:val="008A0D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0D04"/>
    <w:rPr>
      <w:rFonts w:eastAsia="Times New Roman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E9"/>
    <w:rPr>
      <w:rFonts w:ascii="Tahoma" w:hAnsi="Tahoma" w:cs="Tahoma"/>
      <w:color w:val="000000"/>
      <w:sz w:val="16"/>
      <w:szCs w:val="16"/>
      <w:u w:color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DB4D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4D9B"/>
    <w:rPr>
      <w:rFonts w:cs="Arial Unicode MS"/>
      <w:color w:val="000000"/>
      <w:sz w:val="22"/>
      <w:szCs w:val="22"/>
      <w:u w:color="000000"/>
    </w:rPr>
  </w:style>
  <w:style w:type="paragraph" w:customStyle="1" w:styleId="Default">
    <w:name w:val="Default"/>
    <w:qFormat/>
    <w:rsid w:val="000F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color w:val="000000"/>
      <w:sz w:val="24"/>
      <w:szCs w:val="24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5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styleId="Pogrubienie">
    <w:name w:val="Strong"/>
    <w:basedOn w:val="Domylnaczcionkaakapitu"/>
    <w:uiPriority w:val="22"/>
    <w:qFormat/>
    <w:rsid w:val="009A58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5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paragraph" w:styleId="Tekstpodstawowywcity">
    <w:name w:val="Body Text Indent"/>
    <w:basedOn w:val="Normalny"/>
    <w:link w:val="TekstpodstawowywcityZnak"/>
    <w:rsid w:val="008A0D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0D04"/>
    <w:rPr>
      <w:rFonts w:eastAsia="Times New Roman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E9"/>
    <w:rPr>
      <w:rFonts w:ascii="Tahoma" w:hAnsi="Tahoma" w:cs="Tahoma"/>
      <w:color w:val="000000"/>
      <w:sz w:val="16"/>
      <w:szCs w:val="16"/>
      <w:u w:color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DB4D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4D9B"/>
    <w:rPr>
      <w:rFonts w:cs="Arial Unicode MS"/>
      <w:color w:val="000000"/>
      <w:sz w:val="22"/>
      <w:szCs w:val="22"/>
      <w:u w:color="000000"/>
    </w:rPr>
  </w:style>
  <w:style w:type="paragraph" w:customStyle="1" w:styleId="Default">
    <w:name w:val="Default"/>
    <w:qFormat/>
    <w:rsid w:val="000F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color w:val="000000"/>
      <w:sz w:val="24"/>
      <w:szCs w:val="24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5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styleId="Pogrubienie">
    <w:name w:val="Strong"/>
    <w:basedOn w:val="Domylnaczcionkaakapitu"/>
    <w:uiPriority w:val="22"/>
    <w:qFormat/>
    <w:rsid w:val="009A5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A212-3B07-4AB3-9C45-6E7B7C58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2689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16</cp:revision>
  <cp:lastPrinted>2021-03-19T12:51:00Z</cp:lastPrinted>
  <dcterms:created xsi:type="dcterms:W3CDTF">2020-02-13T14:08:00Z</dcterms:created>
  <dcterms:modified xsi:type="dcterms:W3CDTF">2021-03-19T12:51:00Z</dcterms:modified>
</cp:coreProperties>
</file>