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  <w:gridCol w:w="1559"/>
        <w:gridCol w:w="2239"/>
      </w:tblGrid>
      <w:tr w:rsidR="00987FD0" w:rsidRPr="001B267E" w:rsidTr="00987FD0">
        <w:trPr>
          <w:trHeight w:val="368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D0" w:rsidRPr="001B267E" w:rsidRDefault="00987FD0" w:rsidP="00987FD0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Słupno, dnia </w:t>
            </w: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</w:rPr>
            <w:id w:val="206687268"/>
            <w:placeholder>
              <w:docPart w:val="EEF81AE3BD85462B98C3C58872B4E680"/>
            </w:placeholder>
          </w:sdtPr>
          <w:sdtEndPr/>
          <w:sdtContent>
            <w:bookmarkStart w:id="0" w:name="_GoBack" w:displacedByCustomXml="prev"/>
            <w:tc>
              <w:tcPr>
                <w:tcW w:w="223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bottom"/>
              </w:tcPr>
              <w:p w:rsidR="00987FD0" w:rsidRPr="001B267E" w:rsidRDefault="007B745F" w:rsidP="007B745F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</w:t>
                </w:r>
              </w:p>
            </w:tc>
            <w:bookmarkEnd w:id="0" w:displacedByCustomXml="next"/>
          </w:sdtContent>
        </w:sdt>
      </w:tr>
      <w:tr w:rsidR="00987FD0" w:rsidRPr="00F81417" w:rsidTr="00987FD0">
        <w:trPr>
          <w:gridAfter w:val="2"/>
          <w:wAfter w:w="3798" w:type="dxa"/>
          <w:trHeight w:val="39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239916787"/>
            <w:placeholder>
              <w:docPart w:val="4CE151D795DC476C96B001C54F48F713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987FD0" w:rsidP="00987FD0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Imię i nazwisko / </w:t>
      </w:r>
      <w:r w:rsidRPr="00987FD0">
        <w:rPr>
          <w:rFonts w:asciiTheme="minorHAnsi" w:hAnsiTheme="minorHAnsi" w:cstheme="minorHAnsi"/>
          <w:sz w:val="18"/>
          <w:szCs w:val="18"/>
        </w:rPr>
        <w:t xml:space="preserve">pełna nazwa </w:t>
      </w:r>
      <w:r w:rsidR="00F8575A">
        <w:rPr>
          <w:rFonts w:asciiTheme="minorHAnsi" w:hAnsiTheme="minorHAnsi" w:cstheme="minorHAnsi"/>
          <w:sz w:val="18"/>
          <w:szCs w:val="18"/>
        </w:rPr>
        <w:t>inwestora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</w:tblGrid>
      <w:tr w:rsidR="00987FD0" w:rsidRPr="00F81417" w:rsidTr="00987FD0">
        <w:trPr>
          <w:trHeight w:val="48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427651422"/>
            <w:placeholder>
              <w:docPart w:val="9AED68BF513A486BB760A401C8F2A101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987FD0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987FD0">
        <w:rPr>
          <w:rFonts w:asciiTheme="minorHAnsi" w:hAnsiTheme="minorHAnsi" w:cstheme="minorHAnsi"/>
          <w:i w:val="0"/>
          <w:sz w:val="18"/>
          <w:szCs w:val="18"/>
        </w:rPr>
        <w:t xml:space="preserve">Adres zamieszkania / siedziby (ulica, nr, kod pocztowy, miasto)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987FD0" w:rsidRPr="00F81417" w:rsidTr="00987FD0">
        <w:trPr>
          <w:trHeight w:val="43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488822366"/>
            <w:placeholder>
              <w:docPart w:val="635D3A0FB29F4D98A69E90914B7D1FDF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96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987FD0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18"/>
          <w:szCs w:val="18"/>
        </w:rPr>
        <w:t>Nr telefonu*</w:t>
      </w:r>
    </w:p>
    <w:p w:rsid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C2FF8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87FD0" w:rsidRPr="00F81417" w:rsidTr="00987FD0">
        <w:trPr>
          <w:trHeight w:val="455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030603937"/>
            <w:placeholder>
              <w:docPart w:val="882300DF6AAB4DBCBA3FB4FA736CB9FC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E2FFC5"/>
                <w:vAlign w:val="center"/>
              </w:tcPr>
              <w:p w:rsidR="00987FD0" w:rsidRDefault="007B745F" w:rsidP="007B745F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F8575A" w:rsidP="00987FD0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Imię i nazwisko pełnomocnika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</w:tblGrid>
      <w:tr w:rsidR="00987FD0" w:rsidRPr="00F81417" w:rsidTr="00987FD0">
        <w:trPr>
          <w:trHeight w:val="47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2058851434"/>
            <w:placeholder>
              <w:docPart w:val="1909EDBA961F464D8419E4CD5B1987E1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987FD0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>
        <w:rPr>
          <w:rFonts w:asciiTheme="minorHAnsi" w:hAnsiTheme="minorHAnsi" w:cstheme="minorHAnsi"/>
          <w:i w:val="0"/>
          <w:sz w:val="18"/>
          <w:szCs w:val="18"/>
        </w:rPr>
        <w:t xml:space="preserve">Adres </w:t>
      </w:r>
      <w:r w:rsidRPr="00987FD0">
        <w:rPr>
          <w:rFonts w:asciiTheme="minorHAnsi" w:hAnsiTheme="minorHAnsi" w:cstheme="minorHAnsi"/>
          <w:i w:val="0"/>
          <w:sz w:val="18"/>
          <w:szCs w:val="18"/>
        </w:rPr>
        <w:t>(ulica, nr, kod pocztowy, miasto)</w:t>
      </w:r>
      <w:r w:rsidR="00F8575A">
        <w:rPr>
          <w:rFonts w:asciiTheme="minorHAnsi" w:hAnsiTheme="minorHAnsi" w:cstheme="minorHAnsi"/>
          <w:i w:val="0"/>
          <w:sz w:val="18"/>
          <w:szCs w:val="18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987FD0" w:rsidRPr="00F81417" w:rsidTr="00987FD0">
        <w:trPr>
          <w:trHeight w:val="46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287425016"/>
            <w:placeholder>
              <w:docPart w:val="92D5B9F182F4435F80E4EE0E8253D225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96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987FD0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18"/>
          <w:szCs w:val="18"/>
        </w:rPr>
        <w:t>Nr telefonu*</w:t>
      </w:r>
    </w:p>
    <w:p w:rsid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</w:rPr>
        <w:t>* (dane podawane dobrowolnie</w:t>
      </w:r>
      <w:r>
        <w:rPr>
          <w:rFonts w:ascii="Arial" w:hAnsi="Arial" w:cs="Arial"/>
          <w:i/>
          <w:iCs/>
          <w:sz w:val="16"/>
          <w:szCs w:val="18"/>
        </w:rPr>
        <w:t xml:space="preserve"> – podanie numeru telefonu </w:t>
      </w:r>
    </w:p>
    <w:p w:rsid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  <w:szCs w:val="18"/>
        </w:rPr>
        <w:t xml:space="preserve">ma charakter opcjonalny, służy wyłącznie uproszczeniu kontaktu </w:t>
      </w:r>
    </w:p>
    <w:p w:rsidR="00987FD0" w:rsidRP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  <w:szCs w:val="18"/>
        </w:rPr>
        <w:t>z wnioskodawcą  i przyspieszeniu rozpatrywania wniosku</w:t>
      </w:r>
    </w:p>
    <w:p w:rsid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i w:val="0"/>
          <w:sz w:val="22"/>
          <w:szCs w:val="22"/>
        </w:rPr>
        <w:tab/>
      </w:r>
      <w:r>
        <w:rPr>
          <w:rFonts w:asciiTheme="minorHAnsi" w:hAnsiTheme="minorHAnsi" w:cstheme="minorHAnsi"/>
          <w:b/>
          <w:i w:val="0"/>
          <w:sz w:val="22"/>
          <w:szCs w:val="22"/>
        </w:rPr>
        <w:tab/>
      </w:r>
      <w:r>
        <w:rPr>
          <w:rFonts w:asciiTheme="minorHAnsi" w:hAnsiTheme="minorHAnsi" w:cstheme="minorHAnsi"/>
          <w:b/>
          <w:i w:val="0"/>
          <w:sz w:val="22"/>
          <w:szCs w:val="22"/>
        </w:rPr>
        <w:tab/>
      </w:r>
      <w:r w:rsidRPr="00987FD0">
        <w:rPr>
          <w:rFonts w:asciiTheme="minorHAnsi" w:hAnsiTheme="minorHAnsi" w:cstheme="minorHAnsi"/>
          <w:b/>
          <w:i w:val="0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Wójt Gminy Słupno </w:t>
      </w:r>
    </w:p>
    <w:p w:rsidR="00987FD0" w:rsidRP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987FD0" w:rsidRP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  <w:r w:rsidRPr="00987FD0">
        <w:rPr>
          <w:rFonts w:asciiTheme="minorHAnsi" w:hAnsiTheme="minorHAnsi" w:cstheme="minorHAnsi"/>
          <w:b/>
          <w:i w:val="0"/>
          <w:szCs w:val="24"/>
        </w:rPr>
        <w:t>WNIOSEK</w:t>
      </w:r>
    </w:p>
    <w:p w:rsidR="00987FD0" w:rsidRP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  <w:r w:rsidRPr="00987FD0">
        <w:rPr>
          <w:rFonts w:asciiTheme="minorHAnsi" w:hAnsiTheme="minorHAnsi" w:cstheme="minorHAnsi"/>
          <w:b/>
          <w:i w:val="0"/>
          <w:szCs w:val="24"/>
        </w:rPr>
        <w:t>O  WYDANIE / ZMIANĘ* DECYZJI O  ŚRODOWISKOWYCH  UWARUNKOWANIACH</w:t>
      </w:r>
    </w:p>
    <w:p w:rsid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87"/>
        <w:gridCol w:w="4507"/>
      </w:tblGrid>
      <w:tr w:rsidR="007B745F" w:rsidRPr="007B745F" w:rsidTr="007B745F">
        <w:trPr>
          <w:trHeight w:val="4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FD0" w:rsidRPr="007B745F" w:rsidRDefault="007B745F" w:rsidP="00987FD0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B745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dla przedsięwzięcia polegającego na / przedsięwzięcia pn. </w:t>
            </w:r>
          </w:p>
        </w:tc>
        <w:sdt>
          <w:sdtPr>
            <w:rPr>
              <w:rFonts w:asciiTheme="minorHAnsi" w:hAnsiTheme="minorHAnsi" w:cstheme="minorHAnsi"/>
            </w:rPr>
            <w:id w:val="2111616403"/>
            <w:placeholder>
              <w:docPart w:val="7239C413C99A4647B312565A4CD847C1"/>
            </w:placeholder>
            <w:showingPlcHdr/>
          </w:sdtPr>
          <w:sdtEndPr/>
          <w:sdtContent>
            <w:tc>
              <w:tcPr>
                <w:tcW w:w="4507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87FD0" w:rsidRPr="007B745F" w:rsidRDefault="00987FD0" w:rsidP="00C567D8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</w:t>
                </w:r>
              </w:p>
            </w:tc>
          </w:sdtContent>
        </w:sdt>
      </w:tr>
      <w:tr w:rsidR="00987FD0" w:rsidRPr="008F6CB6" w:rsidTr="007B745F">
        <w:trPr>
          <w:trHeight w:val="527"/>
        </w:trPr>
        <w:sdt>
          <w:sdtPr>
            <w:rPr>
              <w:rFonts w:asciiTheme="minorHAnsi" w:hAnsiTheme="minorHAnsi" w:cstheme="minorHAnsi"/>
            </w:rPr>
            <w:id w:val="500474642"/>
            <w:placeholder>
              <w:docPart w:val="E9733E4A60B04090BFE996D9B9F2FA77"/>
            </w:placeholder>
            <w:showingPlcHdr/>
          </w:sdtPr>
          <w:sdtEndPr/>
          <w:sdtContent>
            <w:tc>
              <w:tcPr>
                <w:tcW w:w="9894" w:type="dxa"/>
                <w:gridSpan w:val="2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87FD0" w:rsidRDefault="00987FD0" w:rsidP="00C567D8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7B745F" w:rsidRPr="008F6CB6" w:rsidTr="007B745F">
        <w:trPr>
          <w:trHeight w:val="535"/>
        </w:trPr>
        <w:sdt>
          <w:sdtPr>
            <w:rPr>
              <w:rFonts w:asciiTheme="minorHAnsi" w:hAnsiTheme="minorHAnsi" w:cstheme="minorHAnsi"/>
            </w:rPr>
            <w:id w:val="-434593832"/>
            <w:placeholder>
              <w:docPart w:val="ED494F8033804A389C0933FC244727EF"/>
            </w:placeholder>
            <w:showingPlcHdr/>
          </w:sdtPr>
          <w:sdtEndPr/>
          <w:sdtContent>
            <w:tc>
              <w:tcPr>
                <w:tcW w:w="9894" w:type="dxa"/>
                <w:gridSpan w:val="2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7B745F" w:rsidRDefault="007B745F" w:rsidP="007B745F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7B745F" w:rsidRPr="008F6CB6" w:rsidTr="007B745F">
        <w:trPr>
          <w:trHeight w:val="515"/>
        </w:trPr>
        <w:sdt>
          <w:sdtPr>
            <w:rPr>
              <w:rFonts w:asciiTheme="minorHAnsi" w:hAnsiTheme="minorHAnsi" w:cstheme="minorHAnsi"/>
            </w:rPr>
            <w:id w:val="-1983296129"/>
            <w:placeholder>
              <w:docPart w:val="6D55005BD4C74E3F80535680FFEE7601"/>
            </w:placeholder>
            <w:showingPlcHdr/>
          </w:sdtPr>
          <w:sdtEndPr/>
          <w:sdtContent>
            <w:tc>
              <w:tcPr>
                <w:tcW w:w="9894" w:type="dxa"/>
                <w:gridSpan w:val="2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7B745F" w:rsidRDefault="007B745F" w:rsidP="007B745F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7B745F" w:rsidRPr="008F6CB6" w:rsidTr="007B745F">
        <w:trPr>
          <w:trHeight w:val="523"/>
        </w:trPr>
        <w:sdt>
          <w:sdtPr>
            <w:rPr>
              <w:rFonts w:asciiTheme="minorHAnsi" w:hAnsiTheme="minorHAnsi" w:cstheme="minorHAnsi"/>
            </w:rPr>
            <w:id w:val="1727642716"/>
            <w:placeholder>
              <w:docPart w:val="7729CCC07CFE49389938DB8D943F3A3B"/>
            </w:placeholder>
            <w:showingPlcHdr/>
          </w:sdtPr>
          <w:sdtEndPr/>
          <w:sdtContent>
            <w:tc>
              <w:tcPr>
                <w:tcW w:w="9894" w:type="dxa"/>
                <w:gridSpan w:val="2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7B745F" w:rsidRDefault="007B745F" w:rsidP="007B745F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</w:t>
                </w:r>
              </w:p>
            </w:tc>
          </w:sdtContent>
        </w:sdt>
      </w:tr>
    </w:tbl>
    <w:p w:rsidR="007B745F" w:rsidRPr="007B745F" w:rsidRDefault="007B745F" w:rsidP="007B745F">
      <w:pPr>
        <w:pStyle w:val="Tekstpodstawowy2"/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:rsidR="007B745F" w:rsidRDefault="00987FD0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  <w:r w:rsidRPr="007B745F">
        <w:rPr>
          <w:rFonts w:asciiTheme="minorHAnsi" w:hAnsiTheme="minorHAnsi" w:cstheme="minorHAnsi"/>
        </w:rPr>
        <w:t xml:space="preserve">Ww. przedsięwzięcie zgodnie z § </w:t>
      </w:r>
      <w:sdt>
        <w:sdtPr>
          <w:rPr>
            <w:rFonts w:asciiTheme="minorHAnsi" w:hAnsiTheme="minorHAnsi" w:cstheme="minorHAnsi"/>
          </w:rPr>
          <w:id w:val="2085865932"/>
          <w:placeholder>
            <w:docPart w:val="5FA6D4DFF587466EB550CB5BD712C499"/>
          </w:placeholder>
          <w:showingPlcHdr/>
        </w:sdtPr>
        <w:sdtEndPr/>
        <w:sdtContent>
          <w:r w:rsidR="007A5AB0">
            <w:rPr>
              <w:rStyle w:val="Tekstzastpczy"/>
              <w:rFonts w:asciiTheme="minorHAnsi" w:hAnsiTheme="minorHAnsi" w:cstheme="minorHAnsi"/>
            </w:rPr>
            <w:t>………</w:t>
          </w:r>
        </w:sdtContent>
      </w:sdt>
      <w:r w:rsidRPr="007B745F">
        <w:rPr>
          <w:rFonts w:asciiTheme="minorHAnsi" w:hAnsiTheme="minorHAnsi" w:cstheme="minorHAnsi"/>
        </w:rPr>
        <w:t xml:space="preserve"> </w:t>
      </w:r>
      <w:r w:rsidR="007B745F">
        <w:rPr>
          <w:rFonts w:asciiTheme="minorHAnsi" w:hAnsiTheme="minorHAnsi" w:cstheme="minorHAnsi"/>
        </w:rPr>
        <w:t>u</w:t>
      </w:r>
      <w:r w:rsidRPr="007B745F">
        <w:rPr>
          <w:rFonts w:asciiTheme="minorHAnsi" w:hAnsiTheme="minorHAnsi" w:cstheme="minorHAnsi"/>
        </w:rPr>
        <w:t>st</w:t>
      </w:r>
      <w:r w:rsidR="007B745F">
        <w:rPr>
          <w:rFonts w:asciiTheme="minorHAnsi" w:hAnsiTheme="minorHAnsi" w:cstheme="minorHAnsi"/>
        </w:rPr>
        <w:t xml:space="preserve">. </w:t>
      </w:r>
      <w:sdt>
        <w:sdtPr>
          <w:rPr>
            <w:rFonts w:asciiTheme="minorHAnsi" w:hAnsiTheme="minorHAnsi" w:cstheme="minorHAnsi"/>
          </w:rPr>
          <w:id w:val="-11066914"/>
          <w:placeholder>
            <w:docPart w:val="DCB5E8ADCA2F451FB42DC7C2A2776309"/>
          </w:placeholder>
          <w:showingPlcHdr/>
        </w:sdtPr>
        <w:sdtEndPr/>
        <w:sdtContent>
          <w:r w:rsidR="007A5AB0">
            <w:rPr>
              <w:rStyle w:val="Tekstzastpczy"/>
              <w:rFonts w:asciiTheme="minorHAnsi" w:hAnsiTheme="minorHAnsi" w:cstheme="minorHAnsi"/>
            </w:rPr>
            <w:t>………</w:t>
          </w:r>
        </w:sdtContent>
      </w:sdt>
      <w:r w:rsidR="007B745F">
        <w:rPr>
          <w:rFonts w:asciiTheme="minorHAnsi" w:hAnsiTheme="minorHAnsi" w:cstheme="minorHAnsi"/>
        </w:rPr>
        <w:t xml:space="preserve"> pkt. </w:t>
      </w:r>
      <w:sdt>
        <w:sdtPr>
          <w:rPr>
            <w:rFonts w:asciiTheme="minorHAnsi" w:hAnsiTheme="minorHAnsi" w:cstheme="minorHAnsi"/>
          </w:rPr>
          <w:id w:val="2128891565"/>
          <w:placeholder>
            <w:docPart w:val="7E2EAA00D07647ACAB71B9B69309A11B"/>
          </w:placeholder>
          <w:showingPlcHdr/>
        </w:sdtPr>
        <w:sdtEndPr/>
        <w:sdtContent>
          <w:r w:rsidR="007A5AB0">
            <w:rPr>
              <w:rStyle w:val="Tekstzastpczy"/>
              <w:rFonts w:asciiTheme="minorHAnsi" w:hAnsiTheme="minorHAnsi" w:cstheme="minorHAnsi"/>
            </w:rPr>
            <w:t>........</w:t>
          </w:r>
        </w:sdtContent>
      </w:sdt>
      <w:r w:rsidRPr="007B745F">
        <w:rPr>
          <w:rFonts w:asciiTheme="minorHAnsi" w:hAnsiTheme="minorHAnsi" w:cstheme="minorHAnsi"/>
        </w:rPr>
        <w:t xml:space="preserve"> rozporządzenia rady Ministrów z dnia 10 września 2019r. w sprawie przedsięwzięć mogących znacząco oddziaływać na środowisko (Dz. U. z 2019, </w:t>
      </w:r>
      <w:r w:rsidRPr="007B745F">
        <w:rPr>
          <w:rFonts w:asciiTheme="minorHAnsi" w:hAnsiTheme="minorHAnsi" w:cstheme="minorHAnsi"/>
        </w:rPr>
        <w:br/>
        <w:t>poz. 1839) jest przedsięwzięciem mogącym zawsze/potencjalnie* znacząco oddziaływać na środowisko, dla którego decyzja o środowiskowych uwarunkowaniach dla przedsięwzięcia będzie niez</w:t>
      </w:r>
      <w:r w:rsidR="007B745F">
        <w:rPr>
          <w:rFonts w:asciiTheme="minorHAnsi" w:hAnsiTheme="minorHAnsi" w:cstheme="minorHAnsi"/>
        </w:rPr>
        <w:t xml:space="preserve">będna </w:t>
      </w:r>
      <w:r w:rsidR="007B745F">
        <w:rPr>
          <w:rFonts w:asciiTheme="minorHAnsi" w:hAnsiTheme="minorHAnsi" w:cstheme="minorHAnsi"/>
        </w:rPr>
        <w:br/>
        <w:t xml:space="preserve">do uzyskania decyzji </w:t>
      </w:r>
      <w:sdt>
        <w:sdtPr>
          <w:rPr>
            <w:rFonts w:asciiTheme="minorHAnsi" w:hAnsiTheme="minorHAnsi" w:cstheme="minorHAnsi"/>
          </w:rPr>
          <w:id w:val="-2061083554"/>
          <w:placeholder>
            <w:docPart w:val="17993C196361417CBA6F962EA5F66036"/>
          </w:placeholder>
          <w:showingPlcHdr/>
        </w:sdtPr>
        <w:sdtEndPr/>
        <w:sdtContent>
          <w:r w:rsidR="007A5AB0" w:rsidRPr="007A5AB0">
            <w:rPr>
              <w:rStyle w:val="Tekstzastpczy"/>
              <w:rFonts w:asciiTheme="minorHAnsi" w:hAnsiTheme="minorHAnsi" w:cstheme="minorHAnsi"/>
            </w:rPr>
            <w:t>…………………………………………………</w:t>
          </w:r>
          <w:r w:rsidR="007A5AB0">
            <w:rPr>
              <w:rStyle w:val="Tekstzastpczy"/>
              <w:rFonts w:asciiTheme="minorHAnsi" w:hAnsiTheme="minorHAnsi" w:cstheme="minorHAnsi"/>
            </w:rPr>
            <w:t>………………………………………</w:t>
          </w:r>
          <w:r w:rsidR="007A5AB0" w:rsidRPr="007A5AB0">
            <w:rPr>
              <w:rStyle w:val="Tekstzastpczy"/>
              <w:rFonts w:asciiTheme="minorHAnsi" w:hAnsiTheme="minorHAnsi" w:cstheme="minorHAnsi"/>
            </w:rPr>
            <w:t>…………………………………….</w:t>
          </w:r>
        </w:sdtContent>
      </w:sdt>
      <w:r w:rsidR="007A5AB0">
        <w:rPr>
          <w:rFonts w:asciiTheme="minorHAnsi" w:hAnsiTheme="minorHAnsi" w:cstheme="minorHAnsi"/>
        </w:rPr>
        <w:t xml:space="preserve"> .</w:t>
      </w:r>
    </w:p>
    <w:p w:rsidR="007A5AB0" w:rsidRDefault="007A5AB0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</w:p>
    <w:p w:rsidR="007A5AB0" w:rsidRPr="007B745F" w:rsidRDefault="007A5AB0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single" w:sz="18" w:space="0" w:color="9CC2E5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987FD0" w:rsidRPr="00F81417" w:rsidTr="007B745F">
        <w:trPr>
          <w:trHeight w:val="558"/>
        </w:trPr>
        <w:tc>
          <w:tcPr>
            <w:tcW w:w="6663" w:type="dxa"/>
            <w:tcBorders>
              <w:bottom w:val="nil"/>
            </w:tcBorders>
            <w:vAlign w:val="bottom"/>
          </w:tcPr>
          <w:p w:rsidR="00987FD0" w:rsidRPr="00F81417" w:rsidRDefault="00987FD0" w:rsidP="00C567D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bottom w:val="single" w:sz="18" w:space="0" w:color="C2FF85"/>
            </w:tcBorders>
            <w:shd w:val="clear" w:color="auto" w:fill="E2FFC5"/>
            <w:vAlign w:val="bottom"/>
          </w:tcPr>
          <w:p w:rsidR="00987FD0" w:rsidRPr="00F81417" w:rsidRDefault="00987FD0" w:rsidP="00C567D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87FD0" w:rsidRPr="00F81417" w:rsidRDefault="00987FD0" w:rsidP="00987FD0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    Czytelny podpis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987FD0">
        <w:rPr>
          <w:rFonts w:asciiTheme="minorHAnsi" w:hAnsiTheme="minorHAnsi" w:cstheme="minorHAnsi"/>
          <w:sz w:val="20"/>
          <w:szCs w:val="20"/>
        </w:rPr>
        <w:t>nioskodawcy</w:t>
      </w:r>
    </w:p>
    <w:p w:rsidR="00987FD0" w:rsidRPr="00F81417" w:rsidRDefault="00987FD0" w:rsidP="00987FD0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987FD0" w:rsidRPr="007A5AB0" w:rsidRDefault="007A5AB0" w:rsidP="007A5AB0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i w:val="0"/>
          <w:sz w:val="20"/>
        </w:rPr>
      </w:pPr>
      <w:r w:rsidRPr="007A5AB0">
        <w:rPr>
          <w:rFonts w:asciiTheme="minorHAnsi" w:hAnsiTheme="minorHAnsi" w:cstheme="minorHAnsi"/>
          <w:i w:val="0"/>
          <w:sz w:val="20"/>
        </w:rPr>
        <w:t>*niepotrzebne skreślić</w:t>
      </w:r>
    </w:p>
    <w:p w:rsid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987FD0" w:rsidRDefault="00987FD0" w:rsidP="007A5AB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7A5AB0" w:rsidRDefault="007A5AB0" w:rsidP="007A5AB0">
      <w:pPr>
        <w:pStyle w:val="Default"/>
        <w:spacing w:line="276" w:lineRule="auto"/>
        <w:rPr>
          <w:rFonts w:ascii="Arial" w:hAnsi="Arial" w:cs="Arial"/>
          <w:b/>
          <w:bCs/>
          <w:sz w:val="20"/>
          <w:u w:val="single"/>
        </w:rPr>
      </w:pPr>
    </w:p>
    <w:p w:rsidR="007A5AB0" w:rsidRDefault="007A5AB0" w:rsidP="007A5AB0">
      <w:pPr>
        <w:pStyle w:val="Default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Załączniki obowiązkowe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:rsidR="007A5AB0" w:rsidRDefault="007A5AB0" w:rsidP="007A5AB0">
      <w:pPr>
        <w:pStyle w:val="Default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 xml:space="preserve">(art. 74 ust 1 ustawy z dnia 3 października 2008r.   o udostępnianiu informacji o środowisku i jego ochronie, udziale społeczeństwa </w:t>
      </w:r>
      <w:r>
        <w:rPr>
          <w:rFonts w:ascii="Arial" w:hAnsi="Arial" w:cs="Arial"/>
          <w:sz w:val="16"/>
        </w:rPr>
        <w:br/>
        <w:t>w ochronie środowiska oraz o ocenach oddziaływania na środowisko</w:t>
      </w:r>
      <w:r>
        <w:rPr>
          <w:rFonts w:ascii="Arial" w:hAnsi="Arial" w:cs="Arial"/>
          <w:sz w:val="16"/>
          <w:szCs w:val="16"/>
        </w:rPr>
        <w:t xml:space="preserve"> </w:t>
      </w:r>
    </w:p>
    <w:p w:rsidR="007A5AB0" w:rsidRDefault="007A5AB0" w:rsidP="007A5AB0">
      <w:pPr>
        <w:numPr>
          <w:ilvl w:val="0"/>
          <w:numId w:val="4"/>
        </w:numPr>
        <w:spacing w:before="100" w:beforeAutospacing="1" w:after="100" w:afterAutospacing="1" w:line="276" w:lineRule="auto"/>
        <w:rPr>
          <w:lang w:eastAsia="pl-PL"/>
        </w:rPr>
      </w:pPr>
      <w:r>
        <w:t xml:space="preserve">wniosek o wydanie decyzji (formularz do pobrania); </w:t>
      </w:r>
    </w:p>
    <w:p w:rsidR="007A5AB0" w:rsidRDefault="007A5AB0" w:rsidP="007A5AB0">
      <w:pPr>
        <w:numPr>
          <w:ilvl w:val="0"/>
          <w:numId w:val="4"/>
        </w:numPr>
        <w:spacing w:before="100" w:beforeAutospacing="1" w:after="100" w:afterAutospacing="1" w:line="276" w:lineRule="auto"/>
        <w:rPr>
          <w:lang w:eastAsia="pl-PL"/>
        </w:rPr>
      </w:pPr>
      <w:r>
        <w:t xml:space="preserve">w przypadku przedsięwzięć </w:t>
      </w:r>
      <w:r>
        <w:rPr>
          <w:rStyle w:val="Pogrubienie"/>
        </w:rPr>
        <w:t>mogących zawsze znacząco oddziaływać na środowisko</w:t>
      </w:r>
      <w:r>
        <w:t xml:space="preserve"> – </w:t>
      </w:r>
      <w:r>
        <w:rPr>
          <w:u w:val="single"/>
        </w:rPr>
        <w:t>Raport o oddziaływaniu przedsięwzięcia na środowisko</w:t>
      </w:r>
      <w:r>
        <w:t xml:space="preserve"> w formie pisemnej oraz na informatycznych nośnikach danych z ich zapisem w formie elektronicznej w liczbie odpowiednio po jednym egzemplarzu dla organu prowadzącego postępowanie oraz każdego organu opiniującego i uzgadniającego (4 egzemplarze), sporządzony zgodnie z art. 66 ustawy o udostępnianiu  informacji o środowisku i jego ochronie, udziale społeczeństwa w ochronie środowiska oraz ocenach oddziaływania na środowisko; a w przypadku gdy wnioskodawca wystąpił o ustalenie zakresu raportu w trybie art. 69 ww. ustawy Kartę informacyjną przedsięwzięcia; </w:t>
      </w:r>
    </w:p>
    <w:p w:rsidR="007A5AB0" w:rsidRDefault="007A5AB0" w:rsidP="007A5AB0">
      <w:pPr>
        <w:numPr>
          <w:ilvl w:val="0"/>
          <w:numId w:val="4"/>
        </w:numPr>
        <w:spacing w:before="100" w:beforeAutospacing="1" w:after="100" w:afterAutospacing="1" w:line="276" w:lineRule="auto"/>
        <w:rPr>
          <w:lang w:eastAsia="pl-PL"/>
        </w:rPr>
      </w:pPr>
      <w:r>
        <w:t>w przypadku przedsięwzięć</w:t>
      </w:r>
      <w:r>
        <w:rPr>
          <w:rStyle w:val="Pogrubienie"/>
        </w:rPr>
        <w:t xml:space="preserve"> mogących potencjalnie znacząco oddziaływać na środowisko</w:t>
      </w:r>
      <w:r>
        <w:t xml:space="preserve"> - </w:t>
      </w:r>
      <w:r>
        <w:rPr>
          <w:u w:val="single"/>
        </w:rPr>
        <w:t>Kartę informacyjną przedsięwzięcia</w:t>
      </w:r>
      <w:r>
        <w:t xml:space="preserve"> w formie pisemnej oraz na informatycznych nośnikach danych z ich zapisem w formie elektronicznej w liczbie odpowiednio po jednym egzemplarzu dla organu prowadzącego postępowanie oraz każdego organu opiniującego i uzgadniającego (4 egzemplarze), sporządzone zgodnie z art. 62 a w/w ustawy;</w:t>
      </w:r>
    </w:p>
    <w:p w:rsidR="007A5AB0" w:rsidRDefault="007A5AB0" w:rsidP="007A5AB0">
      <w:pPr>
        <w:numPr>
          <w:ilvl w:val="0"/>
          <w:numId w:val="4"/>
        </w:numPr>
        <w:spacing w:line="276" w:lineRule="auto"/>
        <w:ind w:hanging="357"/>
        <w:rPr>
          <w:lang w:eastAsia="pl-PL"/>
        </w:rPr>
      </w:pPr>
      <w:r>
        <w:t xml:space="preserve">poświadczoną przez właściwy organ kopię mapy ewidencyjnej, w postaci papierowej lub elektronicznej, obejmującej przewidywany teren, na którym będzie realizowane przedsięwzięcie, oraz przewidywany obszar, na który będzie oddziaływać przedsięwzięcie. </w:t>
      </w:r>
      <w:r>
        <w:br/>
        <w:t>Przez obszar ten rozumie się:</w:t>
      </w:r>
    </w:p>
    <w:p w:rsidR="007A5AB0" w:rsidRDefault="007A5AB0" w:rsidP="007A5AB0">
      <w:pPr>
        <w:numPr>
          <w:ilvl w:val="0"/>
          <w:numId w:val="5"/>
        </w:numPr>
        <w:spacing w:line="276" w:lineRule="auto"/>
        <w:ind w:hanging="357"/>
        <w:rPr>
          <w:lang w:eastAsia="pl-PL"/>
        </w:rPr>
      </w:pPr>
      <w:r>
        <w:t>przewidywany teren, na którym będzie realizowane przedsięwzięcie, oraz obszar znajdujący się w odległości 100 m od granic tego terenu;</w:t>
      </w:r>
    </w:p>
    <w:p w:rsidR="007A5AB0" w:rsidRDefault="007A5AB0" w:rsidP="007A5AB0">
      <w:pPr>
        <w:numPr>
          <w:ilvl w:val="0"/>
          <w:numId w:val="5"/>
        </w:numPr>
        <w:spacing w:before="100" w:beforeAutospacing="1" w:after="100" w:afterAutospacing="1" w:line="276" w:lineRule="auto"/>
        <w:rPr>
          <w:lang w:eastAsia="pl-PL"/>
        </w:rPr>
      </w:pPr>
      <w:r>
        <w:t>działki, na których w wyniku realizacji, eksploatacji lub użytkowania przedsięwzięcia zostałyby przekroczone standardy jakości środowiska, lub</w:t>
      </w:r>
    </w:p>
    <w:p w:rsidR="007A5AB0" w:rsidRDefault="007A5AB0" w:rsidP="007A5AB0">
      <w:pPr>
        <w:numPr>
          <w:ilvl w:val="0"/>
          <w:numId w:val="5"/>
        </w:numPr>
        <w:spacing w:line="276" w:lineRule="auto"/>
        <w:ind w:hanging="357"/>
        <w:rPr>
          <w:lang w:eastAsia="pl-PL"/>
        </w:rPr>
      </w:pPr>
      <w:r>
        <w:t>działki znajdujące się w zasięgu znaczącego oddziaływania przedsięwzięcia, które może wprowadzić ograniczenia w zagospodarowaniu nieruchomości, zgodnie z jej aktualnym przeznaczeniem.</w:t>
      </w:r>
    </w:p>
    <w:p w:rsidR="007A5AB0" w:rsidRDefault="007A5AB0" w:rsidP="007A5AB0">
      <w:pPr>
        <w:numPr>
          <w:ilvl w:val="0"/>
          <w:numId w:val="4"/>
        </w:numPr>
        <w:spacing w:line="276" w:lineRule="auto"/>
        <w:ind w:hanging="357"/>
        <w:rPr>
          <w:lang w:eastAsia="pl-PL"/>
        </w:rPr>
      </w:pPr>
      <w:r>
        <w:t>mapę, w postaci papierowej oraz elektronicznej, w skali zapewniającej czytelność przedstawionych danych z zaznaczonym przewidywanym terenem, na którym będzie realizowane przedsięwzięcie, oraz z zaznaczonym przewidywanym obszarem, na który będzie oddziaływać przedsięwzięcie wraz z wyznaczoną odległością, 100 m od granic terenu, na którym będzie realizowane przedsięwzięcie. Mapę sporządza się na podkładzie wykonanym na podstawie kopii mapy ewidencyjnej.</w:t>
      </w:r>
    </w:p>
    <w:p w:rsidR="007A5AB0" w:rsidRDefault="007A5AB0" w:rsidP="007A5AB0">
      <w:pPr>
        <w:numPr>
          <w:ilvl w:val="0"/>
          <w:numId w:val="4"/>
        </w:numPr>
        <w:spacing w:line="276" w:lineRule="auto"/>
        <w:rPr>
          <w:lang w:eastAsia="pl-PL"/>
        </w:rPr>
      </w:pPr>
      <w:r>
        <w:t>w przypadku przedsięwzięć wymagających koncesji lub decyzji, o których mowa w art. 72 ust. 1 pkt 4-5, prowadzonych w granicach przestrzeni niestanowiącej części składowej nieruchomości gruntowej, oraz przedsięwzięć dotyczących urządzeń piętrzących I, II i III klasy budowli, inwestycji w zakresie terminalu oraz strategicznej inwestycji w sektorze naftowym, zamiast kopii mapy ewidencyjnej - mapę przedstawiającą dane sytuacyjne i wysokościowe, sporządzoną w skali umożliwiającej szczegółowe przedstawienie przebiegu granic terenu, którego dotyczy wniosek, oraz obejmującą obszar,  przewidywany obszar, na który będzie oddziaływać przedsięwzięcie.</w:t>
      </w:r>
    </w:p>
    <w:p w:rsidR="007A5AB0" w:rsidRDefault="007A5AB0" w:rsidP="007A5AB0">
      <w:pPr>
        <w:spacing w:line="276" w:lineRule="auto"/>
        <w:ind w:left="720"/>
        <w:rPr>
          <w:lang w:eastAsia="pl-PL"/>
        </w:rPr>
      </w:pPr>
      <w:r>
        <w:t>Przez obszar ten rozumie się:</w:t>
      </w:r>
    </w:p>
    <w:p w:rsidR="007A5AB0" w:rsidRDefault="007A5AB0" w:rsidP="007A5AB0">
      <w:pPr>
        <w:numPr>
          <w:ilvl w:val="0"/>
          <w:numId w:val="5"/>
        </w:numPr>
        <w:spacing w:line="276" w:lineRule="auto"/>
        <w:ind w:hanging="357"/>
        <w:rPr>
          <w:lang w:eastAsia="pl-PL"/>
        </w:rPr>
      </w:pPr>
      <w:r>
        <w:t>przewidywany teren, na którym będzie realizowane przedsięwzięcie, oraz obszar znajdujący się w odległości 100 m od granic tego terenu;</w:t>
      </w:r>
    </w:p>
    <w:p w:rsidR="007A5AB0" w:rsidRDefault="007A5AB0" w:rsidP="007A5AB0">
      <w:pPr>
        <w:numPr>
          <w:ilvl w:val="0"/>
          <w:numId w:val="5"/>
        </w:numPr>
        <w:spacing w:before="100" w:beforeAutospacing="1" w:after="100" w:afterAutospacing="1" w:line="276" w:lineRule="auto"/>
        <w:rPr>
          <w:lang w:eastAsia="pl-PL"/>
        </w:rPr>
      </w:pPr>
      <w:r>
        <w:t>działki, na których w wyniku realizacji, eksploatacji lub użytkowania przedsięwzięcia zostałyby przekroczone standardy jakości środowiska, lub</w:t>
      </w:r>
    </w:p>
    <w:p w:rsidR="007A5AB0" w:rsidRDefault="007A5AB0" w:rsidP="007A5AB0">
      <w:pPr>
        <w:spacing w:before="100" w:beforeAutospacing="1" w:after="100" w:afterAutospacing="1" w:line="276" w:lineRule="auto"/>
        <w:rPr>
          <w:lang w:eastAsia="pl-PL"/>
        </w:rPr>
      </w:pPr>
    </w:p>
    <w:p w:rsidR="007A5AB0" w:rsidRDefault="007A5AB0" w:rsidP="007A5AB0">
      <w:pPr>
        <w:numPr>
          <w:ilvl w:val="0"/>
          <w:numId w:val="5"/>
        </w:numPr>
        <w:spacing w:line="276" w:lineRule="auto"/>
        <w:ind w:hanging="357"/>
        <w:rPr>
          <w:lang w:eastAsia="pl-PL"/>
        </w:rPr>
      </w:pPr>
      <w:r>
        <w:t>działki znajdujące się w zasięgu znaczącego oddziaływania przedsięwzięcia, które może wprowadzić ograniczenia w zagospodarowaniu nieruchomości, zgodnie z jej aktualnym przeznaczeniem.</w:t>
      </w:r>
    </w:p>
    <w:p w:rsidR="007A5AB0" w:rsidRDefault="007A5AB0" w:rsidP="007A5AB0">
      <w:pPr>
        <w:numPr>
          <w:ilvl w:val="0"/>
          <w:numId w:val="4"/>
        </w:numPr>
        <w:spacing w:line="276" w:lineRule="auto"/>
        <w:rPr>
          <w:lang w:eastAsia="pl-PL"/>
        </w:rPr>
      </w:pPr>
      <w:r>
        <w:t>w przypadku, gdy liczba stron postępowania nie przekracza 10 - 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przedsięwzięcie.</w:t>
      </w:r>
    </w:p>
    <w:p w:rsidR="007A5AB0" w:rsidRDefault="007A5AB0" w:rsidP="007A5AB0">
      <w:pPr>
        <w:numPr>
          <w:ilvl w:val="0"/>
          <w:numId w:val="4"/>
        </w:numPr>
        <w:spacing w:before="100" w:beforeAutospacing="1" w:after="100" w:afterAutospacing="1" w:line="276" w:lineRule="auto"/>
        <w:rPr>
          <w:lang w:eastAsia="pl-PL"/>
        </w:rPr>
      </w:pPr>
      <w:r>
        <w:t>w przypadku przedsięwzięć wymagających decyzji, o której mowa w art. 72 ust. 1 pkt 10, wykaz działek przewidzianych do prowadzenia prac przygotowawczych polegających na wycince drzew i krzewów, o ile prace takie przewidziane są do realizacji;</w:t>
      </w:r>
    </w:p>
    <w:p w:rsidR="007A5AB0" w:rsidRDefault="007A5AB0" w:rsidP="007A5AB0">
      <w:pPr>
        <w:numPr>
          <w:ilvl w:val="0"/>
          <w:numId w:val="4"/>
        </w:numPr>
        <w:spacing w:before="100" w:beforeAutospacing="1" w:after="100" w:afterAutospacing="1" w:line="276" w:lineRule="auto"/>
        <w:rPr>
          <w:lang w:eastAsia="pl-PL"/>
        </w:rPr>
      </w:pPr>
      <w:r>
        <w:t>analizę kosztów i korzyści, o której mowa w art. 10a ust. 1 ustawy z dnia 10 kwietnia 1997 r. - Prawo energetyczne (Dz. U. z 2018 r. poz. 755, z późn. zm.);</w:t>
      </w:r>
    </w:p>
    <w:p w:rsidR="007A5AB0" w:rsidRDefault="007A5AB0" w:rsidP="007A5AB0">
      <w:pPr>
        <w:numPr>
          <w:ilvl w:val="0"/>
          <w:numId w:val="4"/>
        </w:numPr>
        <w:spacing w:before="100" w:beforeAutospacing="1" w:after="100" w:afterAutospacing="1" w:line="276" w:lineRule="auto"/>
        <w:rPr>
          <w:lang w:eastAsia="pl-PL"/>
        </w:rPr>
      </w:pPr>
      <w:r>
        <w:t xml:space="preserve">dowód uiszczenia opłaty skarbowej za wydanie decyzji, należnej na podstawie części I załącznika do ustawy o opłacie skarbowej  – z dopiskiem „opłata skarbowa za wydanie decyzji środowiskowej” </w:t>
      </w:r>
    </w:p>
    <w:p w:rsidR="007A5AB0" w:rsidRDefault="007A5AB0" w:rsidP="007A5AB0">
      <w:pPr>
        <w:numPr>
          <w:ilvl w:val="0"/>
          <w:numId w:val="4"/>
        </w:numPr>
        <w:spacing w:before="100" w:beforeAutospacing="1" w:after="100" w:afterAutospacing="1" w:line="276" w:lineRule="auto"/>
        <w:rPr>
          <w:lang w:eastAsia="pl-PL"/>
        </w:rPr>
      </w:pPr>
      <w:r>
        <w:t>w przypadku udzielenia upoważnienia do działania w imieniu strony Pełnomocnictwo udzielone osobie fizycznej posiadającej zdolność do czynności prawnych</w:t>
      </w:r>
    </w:p>
    <w:p w:rsidR="007A5AB0" w:rsidRPr="00AC4E62" w:rsidRDefault="007A5AB0" w:rsidP="007A5AB0">
      <w:pPr>
        <w:pStyle w:val="Tekstpodstawowy2"/>
        <w:spacing w:line="276" w:lineRule="auto"/>
        <w:rPr>
          <w:b/>
          <w:u w:val="single"/>
        </w:rPr>
      </w:pPr>
      <w:r w:rsidRPr="00AC4E62">
        <w:rPr>
          <w:b/>
          <w:u w:val="single"/>
        </w:rPr>
        <w:t xml:space="preserve">Opłaty skarbowe: </w:t>
      </w:r>
    </w:p>
    <w:p w:rsidR="007A5AB0" w:rsidRPr="006E0FA2" w:rsidRDefault="007A5AB0" w:rsidP="007A5AB0">
      <w:pPr>
        <w:pStyle w:val="Tekstpodstawowy2"/>
        <w:numPr>
          <w:ilvl w:val="0"/>
          <w:numId w:val="6"/>
        </w:numPr>
        <w:spacing w:after="0" w:line="276" w:lineRule="auto"/>
      </w:pPr>
      <w:r w:rsidRPr="006E0FA2">
        <w:rPr>
          <w:b/>
        </w:rPr>
        <w:t>205 zł</w:t>
      </w:r>
      <w:r w:rsidRPr="006E0FA2">
        <w:tab/>
        <w:t>- za wydanie decyzji o środowiskowych uwarunkowaniach</w:t>
      </w:r>
    </w:p>
    <w:p w:rsidR="007A5AB0" w:rsidRPr="006E0FA2" w:rsidRDefault="007A5AB0" w:rsidP="007A5AB0">
      <w:pPr>
        <w:pStyle w:val="Tekstpodstawowy2"/>
        <w:numPr>
          <w:ilvl w:val="0"/>
          <w:numId w:val="6"/>
        </w:numPr>
        <w:spacing w:after="0" w:line="276" w:lineRule="auto"/>
      </w:pPr>
      <w:r w:rsidRPr="006E0FA2">
        <w:rPr>
          <w:b/>
        </w:rPr>
        <w:t xml:space="preserve">17 zł – </w:t>
      </w:r>
      <w:r w:rsidRPr="006E0FA2">
        <w:t>za dokument stwierdzający udzielenie pełnomocnictwa</w:t>
      </w:r>
    </w:p>
    <w:p w:rsidR="007A5AB0" w:rsidRPr="006E0FA2" w:rsidRDefault="007A5AB0" w:rsidP="007A5AB0">
      <w:pPr>
        <w:pStyle w:val="Tekstpodstawowy2"/>
        <w:spacing w:line="276" w:lineRule="auto"/>
        <w:ind w:left="709"/>
        <w:jc w:val="center"/>
      </w:pPr>
    </w:p>
    <w:p w:rsidR="007A5AB0" w:rsidRPr="006E0FA2" w:rsidRDefault="007A5AB0" w:rsidP="007A5AB0">
      <w:pPr>
        <w:pStyle w:val="Tekstpodstawowy2"/>
        <w:spacing w:line="276" w:lineRule="auto"/>
        <w:ind w:left="709"/>
        <w:jc w:val="center"/>
      </w:pPr>
      <w:r w:rsidRPr="006E0FA2">
        <w:t>Opłaty skarbowej należy dokonać na konto Gminy Słupno:</w:t>
      </w:r>
    </w:p>
    <w:p w:rsidR="007A5AB0" w:rsidRPr="006E0FA2" w:rsidRDefault="007A5AB0" w:rsidP="007A5AB0">
      <w:pPr>
        <w:pStyle w:val="Tekstpodstawowy2"/>
        <w:spacing w:line="276" w:lineRule="auto"/>
        <w:ind w:left="709"/>
        <w:jc w:val="center"/>
        <w:rPr>
          <w:b/>
        </w:rPr>
      </w:pPr>
    </w:p>
    <w:p w:rsidR="007A5AB0" w:rsidRPr="006E0FA2" w:rsidRDefault="007A5AB0" w:rsidP="007A5AB0">
      <w:pPr>
        <w:pStyle w:val="Tekstpodstawowy2"/>
        <w:spacing w:line="276" w:lineRule="auto"/>
        <w:ind w:left="709"/>
        <w:jc w:val="center"/>
        <w:rPr>
          <w:b/>
        </w:rPr>
      </w:pPr>
      <w:r w:rsidRPr="006E0FA2">
        <w:rPr>
          <w:b/>
        </w:rPr>
        <w:t>22 9011 0005 0002 0981 2000 0020</w:t>
      </w:r>
    </w:p>
    <w:p w:rsidR="007A5AB0" w:rsidRPr="006E0FA2" w:rsidRDefault="007A5AB0" w:rsidP="007A5AB0">
      <w:pPr>
        <w:pStyle w:val="Tekstpodstawowy2"/>
        <w:spacing w:line="276" w:lineRule="auto"/>
        <w:ind w:left="709"/>
        <w:jc w:val="center"/>
        <w:rPr>
          <w:b/>
        </w:rPr>
      </w:pPr>
      <w:r w:rsidRPr="006E0FA2">
        <w:rPr>
          <w:b/>
        </w:rPr>
        <w:t>Vistula Bank Spółdzielczy</w:t>
      </w:r>
    </w:p>
    <w:p w:rsidR="007A5AB0" w:rsidRPr="006E0FA2" w:rsidRDefault="007A5AB0" w:rsidP="007A5AB0">
      <w:pPr>
        <w:pStyle w:val="Tekstpodstawowy2"/>
        <w:spacing w:line="276" w:lineRule="auto"/>
        <w:ind w:left="709"/>
        <w:jc w:val="center"/>
        <w:rPr>
          <w:b/>
        </w:rPr>
      </w:pPr>
    </w:p>
    <w:p w:rsidR="007A5AB0" w:rsidRPr="008F1F1A" w:rsidRDefault="007A5AB0" w:rsidP="007A5AB0">
      <w:pPr>
        <w:pStyle w:val="Tekstpodstawowy2"/>
        <w:ind w:left="709"/>
        <w:jc w:val="center"/>
        <w:rPr>
          <w:b/>
        </w:rPr>
      </w:pPr>
    </w:p>
    <w:p w:rsidR="007A5AB0" w:rsidRDefault="007A5AB0" w:rsidP="007A5AB0">
      <w:pPr>
        <w:pStyle w:val="Tekstpodstawowy2"/>
        <w:rPr>
          <w:b/>
          <w:sz w:val="20"/>
        </w:rPr>
      </w:pPr>
    </w:p>
    <w:p w:rsidR="007A5AB0" w:rsidRDefault="007A5AB0" w:rsidP="007A5AB0">
      <w:pPr>
        <w:pStyle w:val="Tekstpodstawowy2"/>
        <w:rPr>
          <w:b/>
          <w:sz w:val="20"/>
        </w:rPr>
      </w:pPr>
    </w:p>
    <w:p w:rsidR="00C20DFB" w:rsidRDefault="00C20DFB" w:rsidP="007A5AB0">
      <w:pPr>
        <w:pStyle w:val="Tekstpodstawowy2"/>
        <w:rPr>
          <w:b/>
          <w:sz w:val="20"/>
        </w:rPr>
      </w:pPr>
    </w:p>
    <w:p w:rsidR="00C20DFB" w:rsidRDefault="00C20DFB" w:rsidP="007A5AB0">
      <w:pPr>
        <w:pStyle w:val="Tekstpodstawowy2"/>
        <w:rPr>
          <w:b/>
          <w:sz w:val="20"/>
        </w:rPr>
      </w:pPr>
    </w:p>
    <w:p w:rsidR="00C20DFB" w:rsidRDefault="00C20DFB" w:rsidP="007A5AB0">
      <w:pPr>
        <w:pStyle w:val="Tekstpodstawowy2"/>
        <w:rPr>
          <w:b/>
          <w:sz w:val="20"/>
        </w:rPr>
      </w:pPr>
    </w:p>
    <w:p w:rsidR="00C20DFB" w:rsidRDefault="00C20DFB" w:rsidP="007A5AB0">
      <w:pPr>
        <w:pStyle w:val="Tekstpodstawowy2"/>
        <w:rPr>
          <w:b/>
          <w:sz w:val="20"/>
        </w:rPr>
      </w:pPr>
    </w:p>
    <w:p w:rsidR="00C20DFB" w:rsidRDefault="00C20DFB" w:rsidP="007A5AB0">
      <w:pPr>
        <w:pStyle w:val="Tekstpodstawowy2"/>
        <w:rPr>
          <w:b/>
          <w:sz w:val="20"/>
        </w:rPr>
      </w:pPr>
    </w:p>
    <w:p w:rsidR="007A5AB0" w:rsidRDefault="007A5AB0" w:rsidP="007A5AB0">
      <w:pPr>
        <w:pStyle w:val="Tekstpodstawowy2"/>
        <w:rPr>
          <w:b/>
          <w:sz w:val="20"/>
        </w:rPr>
      </w:pPr>
    </w:p>
    <w:p w:rsidR="00C20DFB" w:rsidRPr="00B82B24" w:rsidRDefault="00C20DFB" w:rsidP="00C20D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82B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KLAUZULA INFORMACYJNA</w:t>
      </w:r>
    </w:p>
    <w:p w:rsidR="00C20DFB" w:rsidRPr="005D42B1" w:rsidRDefault="00C20DFB" w:rsidP="00C20DFB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D42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RODO, informuję, iż:</w:t>
      </w:r>
    </w:p>
    <w:p w:rsidR="00C20DFB" w:rsidRPr="005D42B1" w:rsidRDefault="00C20DFB" w:rsidP="00C20DF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>Administratorem Pani/Pana danych osobowych jest Wójt Gminy Słupno z siedzibą: ul. Miszewska 8A,         09-472 Słupno.</w:t>
      </w:r>
      <w:r>
        <w:rPr>
          <w:rFonts w:ascii="Arial" w:hAnsi="Arial" w:cs="Arial"/>
        </w:rPr>
        <w:t xml:space="preserve"> Z A</w:t>
      </w:r>
      <w:r w:rsidRPr="005D42B1">
        <w:rPr>
          <w:rFonts w:ascii="Arial" w:hAnsi="Arial" w:cs="Arial"/>
        </w:rPr>
        <w:t xml:space="preserve">dministratorem można kontaktować się pisemnie na adres siedziby, za pośrednictwem poczty elektronicznej e-mail: </w:t>
      </w:r>
      <w:hyperlink r:id="rId7" w:history="1">
        <w:r w:rsidRPr="005D42B1">
          <w:rPr>
            <w:rFonts w:ascii="Arial" w:hAnsi="Arial" w:cs="Arial"/>
            <w:color w:val="0000FF"/>
            <w:u w:val="single"/>
          </w:rPr>
          <w:t>ug@slupno.eu</w:t>
        </w:r>
      </w:hyperlink>
      <w:r w:rsidRPr="005D42B1">
        <w:rPr>
          <w:rFonts w:ascii="Arial" w:hAnsi="Arial" w:cs="Arial"/>
          <w:color w:val="0000FF"/>
        </w:rPr>
        <w:t>,</w:t>
      </w:r>
      <w:r w:rsidRPr="005D42B1">
        <w:rPr>
          <w:rFonts w:ascii="Arial" w:hAnsi="Arial" w:cs="Arial"/>
        </w:rPr>
        <w:t xml:space="preserve"> lub telefonicznie 24 267 95 60.</w:t>
      </w:r>
    </w:p>
    <w:p w:rsidR="00C20DFB" w:rsidRPr="005D42B1" w:rsidRDefault="00C20DFB" w:rsidP="00C20DF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 xml:space="preserve">W sprawach związanych z danymi osobowymi proszę kontaktować się z </w:t>
      </w:r>
      <w:r>
        <w:rPr>
          <w:rFonts w:ascii="Arial" w:hAnsi="Arial" w:cs="Arial"/>
        </w:rPr>
        <w:t>wyznaczonym przez A</w:t>
      </w:r>
      <w:r w:rsidRPr="005D42B1">
        <w:rPr>
          <w:rFonts w:ascii="Arial" w:hAnsi="Arial" w:cs="Arial"/>
        </w:rPr>
        <w:t xml:space="preserve">dministratora </w:t>
      </w:r>
      <w:r>
        <w:rPr>
          <w:rFonts w:ascii="Arial" w:hAnsi="Arial" w:cs="Arial"/>
        </w:rPr>
        <w:t>I</w:t>
      </w:r>
      <w:r w:rsidRPr="005D42B1">
        <w:rPr>
          <w:rFonts w:ascii="Arial" w:hAnsi="Arial" w:cs="Arial"/>
        </w:rPr>
        <w:t>nsp</w:t>
      </w:r>
      <w:r>
        <w:rPr>
          <w:rFonts w:ascii="Arial" w:hAnsi="Arial" w:cs="Arial"/>
        </w:rPr>
        <w:t>ektorem Ochrony D</w:t>
      </w:r>
      <w:r w:rsidRPr="005D42B1">
        <w:rPr>
          <w:rFonts w:ascii="Arial" w:hAnsi="Arial" w:cs="Arial"/>
        </w:rPr>
        <w:t xml:space="preserve">anych. Pisemnie na adres Urzędu Gminy Słupno, ul. Miszewska 8A, 09-472 Słupno, za pośrednictwem poczty elektronicznej e-mail: </w:t>
      </w:r>
      <w:hyperlink r:id="rId8" w:history="1">
        <w:r w:rsidRPr="005D42B1">
          <w:rPr>
            <w:rFonts w:ascii="Arial" w:hAnsi="Arial" w:cs="Arial"/>
            <w:color w:val="0000FF"/>
            <w:u w:val="single"/>
          </w:rPr>
          <w:t>iod.gmina@slupno.eu</w:t>
        </w:r>
      </w:hyperlink>
      <w:r w:rsidRPr="005D42B1">
        <w:rPr>
          <w:rFonts w:ascii="Arial" w:hAnsi="Arial" w:cs="Arial"/>
          <w:color w:val="0000FF"/>
        </w:rPr>
        <w:t xml:space="preserve">, </w:t>
      </w:r>
      <w:r w:rsidRPr="005D42B1">
        <w:rPr>
          <w:rFonts w:ascii="Arial" w:hAnsi="Arial" w:cs="Arial"/>
        </w:rPr>
        <w:t>lub telefonicznie 24 267 95 60.</w:t>
      </w:r>
    </w:p>
    <w:p w:rsidR="00C20DFB" w:rsidRPr="00BD5B93" w:rsidRDefault="00C20DFB" w:rsidP="00C20DFB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BD5B93">
        <w:rPr>
          <w:rFonts w:ascii="Arial" w:hAnsi="Arial" w:cs="Arial"/>
        </w:rPr>
        <w:t xml:space="preserve">Pani/Pana dane osobowe przetwarzane są w celu/celach: </w:t>
      </w:r>
    </w:p>
    <w:p w:rsidR="00C20DFB" w:rsidRPr="00BD5B93" w:rsidRDefault="00C20DFB" w:rsidP="00C20DFB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BD5B93">
        <w:rPr>
          <w:rFonts w:ascii="Arial" w:hAnsi="Arial" w:cs="Arial"/>
        </w:rPr>
        <w:t>wypełnienia obowiązku prawnego ciążącego na Administratorze (art. 6 ust. 1 lit. c) RODO,</w:t>
      </w:r>
    </w:p>
    <w:p w:rsidR="00C20DFB" w:rsidRPr="00BD5B93" w:rsidRDefault="00C20DFB" w:rsidP="00C20DFB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BD5B93">
        <w:rPr>
          <w:rFonts w:ascii="Arial" w:hAnsi="Arial" w:cs="Arial"/>
        </w:rPr>
        <w:t>wykonania zadania realizowanego w interesie publicznym lub w ramach</w:t>
      </w:r>
      <w:r>
        <w:rPr>
          <w:rFonts w:ascii="Arial" w:hAnsi="Arial" w:cs="Arial"/>
        </w:rPr>
        <w:t xml:space="preserve"> władzy publicznej powierzonej A</w:t>
      </w:r>
      <w:r w:rsidRPr="00BD5B93">
        <w:rPr>
          <w:rFonts w:ascii="Arial" w:hAnsi="Arial" w:cs="Arial"/>
        </w:rPr>
        <w:t>dministrato</w:t>
      </w:r>
      <w:r>
        <w:rPr>
          <w:rFonts w:ascii="Arial" w:hAnsi="Arial" w:cs="Arial"/>
        </w:rPr>
        <w:t>rowi (art. 6 ust. 1 lit. e) RODO</w:t>
      </w:r>
      <w:r w:rsidRPr="00BD5B93">
        <w:rPr>
          <w:rFonts w:ascii="Arial" w:hAnsi="Arial" w:cs="Arial"/>
        </w:rPr>
        <w:t>,</w:t>
      </w:r>
    </w:p>
    <w:p w:rsidR="00C20DFB" w:rsidRPr="00BD5B93" w:rsidRDefault="00C20DFB" w:rsidP="00C20DFB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podjęcia działań przed zawarciem i </w:t>
      </w:r>
      <w:r w:rsidRPr="00BD5B93">
        <w:rPr>
          <w:rFonts w:ascii="Arial" w:hAnsi="Arial" w:cs="Arial"/>
        </w:rPr>
        <w:t>realizacji zawartych umów (art. 6 ust. 1 lit. b) RODO,</w:t>
      </w:r>
    </w:p>
    <w:p w:rsidR="00C20DFB" w:rsidRPr="00BD5B93" w:rsidRDefault="00C20DFB" w:rsidP="00C20DFB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BD5B93">
        <w:rPr>
          <w:rFonts w:ascii="Arial" w:hAnsi="Arial" w:cs="Arial"/>
        </w:rPr>
        <w:t>w pozostałych przypadkach Pani/Pana dane osobowe przetwarzane są wyłącznie na podstawie udzielonej zgody w zakresie i celu określonym w treści zg</w:t>
      </w:r>
      <w:r>
        <w:rPr>
          <w:rFonts w:ascii="Arial" w:hAnsi="Arial" w:cs="Arial"/>
        </w:rPr>
        <w:t>ody (art. 6 ust. 1 lit. a) RODO</w:t>
      </w:r>
      <w:r w:rsidRPr="00BD5B93">
        <w:rPr>
          <w:rFonts w:ascii="Arial" w:hAnsi="Arial" w:cs="Arial"/>
        </w:rPr>
        <w:t>.</w:t>
      </w:r>
    </w:p>
    <w:p w:rsidR="00C20DFB" w:rsidRPr="00243F77" w:rsidRDefault="00C20DFB" w:rsidP="00C20DF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będą przetwarzane w szczególności podczas:</w:t>
      </w:r>
    </w:p>
    <w:p w:rsidR="00C20DFB" w:rsidRPr="002D5F50" w:rsidRDefault="00C20DFB" w:rsidP="00C20DFB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D5F50">
        <w:rPr>
          <w:rFonts w:ascii="Arial" w:hAnsi="Arial" w:cs="Arial"/>
        </w:rPr>
        <w:t xml:space="preserve">prowadzenia postępowania administracyjnego, </w:t>
      </w:r>
    </w:p>
    <w:p w:rsidR="00C20DFB" w:rsidRPr="002D5F50" w:rsidRDefault="00C20DFB" w:rsidP="00C20DFB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przygotowania </w:t>
      </w:r>
      <w:r w:rsidRPr="002D5F50">
        <w:rPr>
          <w:rFonts w:ascii="Arial" w:hAnsi="Arial" w:cs="Arial"/>
        </w:rPr>
        <w:t xml:space="preserve">projektu decyzji administracyjnej,  </w:t>
      </w:r>
    </w:p>
    <w:p w:rsidR="00C20DFB" w:rsidRPr="002D5F50" w:rsidRDefault="00C20DFB" w:rsidP="00C20DFB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D5F50">
        <w:rPr>
          <w:rFonts w:ascii="Arial" w:hAnsi="Arial" w:cs="Arial"/>
        </w:rPr>
        <w:t xml:space="preserve">wykonania umowy lub podjęcia działań przed zawarciem umowy, </w:t>
      </w:r>
    </w:p>
    <w:p w:rsidR="00C20DFB" w:rsidRPr="002D5F50" w:rsidRDefault="00C20DFB" w:rsidP="00C20DFB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D5F50">
        <w:rPr>
          <w:rFonts w:ascii="Arial" w:hAnsi="Arial" w:cs="Arial"/>
        </w:rPr>
        <w:t>realizacji zgłoszenia.</w:t>
      </w:r>
    </w:p>
    <w:p w:rsidR="00C20DFB" w:rsidRPr="005D42B1" w:rsidRDefault="00C20DFB" w:rsidP="00C20DF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 xml:space="preserve">Pani/Pana dane osobowe będą przetwarzana na podstawie obowiązujących przepisów prawa, </w:t>
      </w:r>
      <w:r>
        <w:rPr>
          <w:rFonts w:ascii="Arial" w:hAnsi="Arial" w:cs="Arial"/>
        </w:rPr>
        <w:t xml:space="preserve">                                   </w:t>
      </w:r>
      <w:r w:rsidRPr="005D42B1">
        <w:rPr>
          <w:rFonts w:ascii="Arial" w:hAnsi="Arial" w:cs="Arial"/>
        </w:rPr>
        <w:t>w szczególności:</w:t>
      </w:r>
    </w:p>
    <w:p w:rsidR="00C20DFB" w:rsidRPr="005D42B1" w:rsidRDefault="00C20DFB" w:rsidP="00C20DFB">
      <w:pPr>
        <w:pStyle w:val="Akapitzlist"/>
        <w:numPr>
          <w:ilvl w:val="0"/>
          <w:numId w:val="8"/>
        </w:numPr>
        <w:ind w:left="1077" w:firstLine="0"/>
        <w:rPr>
          <w:rFonts w:ascii="Arial" w:hAnsi="Arial" w:cs="Arial"/>
        </w:rPr>
      </w:pPr>
      <w:r w:rsidRPr="005D42B1">
        <w:rPr>
          <w:rFonts w:ascii="Arial" w:hAnsi="Arial" w:cs="Arial"/>
        </w:rPr>
        <w:t>Ustawy Prawo Ochrony Środowiska,</w:t>
      </w:r>
    </w:p>
    <w:p w:rsidR="00C20DFB" w:rsidRPr="005D42B1" w:rsidRDefault="00C20DFB" w:rsidP="00C20DFB">
      <w:pPr>
        <w:pStyle w:val="Akapitzlist"/>
        <w:numPr>
          <w:ilvl w:val="0"/>
          <w:numId w:val="8"/>
        </w:numPr>
        <w:ind w:left="1077" w:firstLine="0"/>
        <w:rPr>
          <w:rFonts w:ascii="Arial" w:hAnsi="Arial" w:cs="Arial"/>
        </w:rPr>
      </w:pPr>
      <w:r w:rsidRPr="005D42B1">
        <w:rPr>
          <w:rFonts w:ascii="Arial" w:hAnsi="Arial" w:cs="Arial"/>
        </w:rPr>
        <w:t>Ustawy Prawo wodne,</w:t>
      </w:r>
    </w:p>
    <w:p w:rsidR="00C20DFB" w:rsidRPr="005D42B1" w:rsidRDefault="00C20DFB" w:rsidP="00C20DFB">
      <w:pPr>
        <w:pStyle w:val="Akapitzlist"/>
        <w:numPr>
          <w:ilvl w:val="0"/>
          <w:numId w:val="8"/>
        </w:numPr>
        <w:ind w:left="1077" w:firstLine="0"/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>Ustawy o ochronie przyrody,</w:t>
      </w:r>
    </w:p>
    <w:p w:rsidR="00C20DFB" w:rsidRPr="005D42B1" w:rsidRDefault="00C20DFB" w:rsidP="00C20DFB">
      <w:pPr>
        <w:pStyle w:val="Akapitzlist"/>
        <w:numPr>
          <w:ilvl w:val="0"/>
          <w:numId w:val="8"/>
        </w:numPr>
        <w:ind w:left="1077" w:firstLine="0"/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>Ustawy o ochronie gruntów rolnych i leśnych,</w:t>
      </w:r>
    </w:p>
    <w:p w:rsidR="00C20DFB" w:rsidRPr="00C20DFB" w:rsidRDefault="00C20DFB" w:rsidP="00C20DFB">
      <w:pPr>
        <w:pStyle w:val="Akapitzlist"/>
        <w:numPr>
          <w:ilvl w:val="0"/>
          <w:numId w:val="8"/>
        </w:numPr>
        <w:ind w:left="1077" w:firstLine="0"/>
        <w:jc w:val="both"/>
        <w:rPr>
          <w:rFonts w:ascii="Arial" w:hAnsi="Arial" w:cs="Arial"/>
        </w:rPr>
      </w:pPr>
      <w:r w:rsidRPr="00C20DFB">
        <w:rPr>
          <w:rFonts w:ascii="Arial" w:hAnsi="Arial" w:cs="Arial"/>
        </w:rPr>
        <w:t>Ustawy o udostępnianiu informacji o środowisku i jego ochronie, u</w:t>
      </w:r>
      <w:r>
        <w:rPr>
          <w:rFonts w:ascii="Arial" w:hAnsi="Arial" w:cs="Arial"/>
        </w:rPr>
        <w:t xml:space="preserve">dziale społeczeństwa                         w ochronie </w:t>
      </w:r>
      <w:r w:rsidRPr="00C20DFB">
        <w:rPr>
          <w:rFonts w:ascii="Arial" w:hAnsi="Arial" w:cs="Arial"/>
        </w:rPr>
        <w:t>środowiska oraz o ocenach oddziaływania na środowisko,</w:t>
      </w:r>
    </w:p>
    <w:p w:rsidR="00C20DFB" w:rsidRPr="005D42B1" w:rsidRDefault="00C20DFB" w:rsidP="00C20DFB">
      <w:pPr>
        <w:pStyle w:val="Akapitzlist"/>
        <w:numPr>
          <w:ilvl w:val="0"/>
          <w:numId w:val="8"/>
        </w:numPr>
        <w:ind w:left="1077" w:firstLine="0"/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>Kodeksu postępowania administracyjnego.</w:t>
      </w:r>
    </w:p>
    <w:p w:rsidR="00C20DFB" w:rsidRPr="005D42B1" w:rsidRDefault="00C20DFB" w:rsidP="00C20DF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>Dane osobowe nie będą udostępniane innym podmiotom niż wynika to z przepisów prawa.</w:t>
      </w:r>
    </w:p>
    <w:p w:rsidR="00C20DFB" w:rsidRPr="005D42B1" w:rsidRDefault="00C20DFB" w:rsidP="00C20DFB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>Dane osobowe nie będą przekazane do państwa trzeciego lub organizacji międzynarodowej.</w:t>
      </w:r>
    </w:p>
    <w:p w:rsidR="00C20DFB" w:rsidRPr="005D42B1" w:rsidRDefault="00C20DFB" w:rsidP="00C20DF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 xml:space="preserve">Dane osobowe będą przechowywane przez okres realizacji ustawowych zadań Gminy Słupno </w:t>
      </w:r>
      <w:r>
        <w:rPr>
          <w:rFonts w:ascii="Arial" w:hAnsi="Arial" w:cs="Arial"/>
        </w:rPr>
        <w:t xml:space="preserve">                       </w:t>
      </w:r>
      <w:r w:rsidRPr="005D42B1">
        <w:rPr>
          <w:rFonts w:ascii="Arial" w:hAnsi="Arial" w:cs="Arial"/>
        </w:rPr>
        <w:t>na podstawie art. 6 RODO, instrukcji kancelaryjnej, jednolitych, rzeczowych wykazów akt oraz instrukcji w sprawie organizacji i zakresu działania archiwów zakładowych.</w:t>
      </w:r>
    </w:p>
    <w:p w:rsidR="00C20DFB" w:rsidRDefault="00C20DFB" w:rsidP="00C20DF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>Ma Pani/Pan prawo dostępu do swoich danych osobowych, ich sprostowania, usunięcia lub ograniczenia przetwarzania, przenoszenia danych oraz prawo do wniesienia sprzeciwu wobec przetwarzania danych osobowych.</w:t>
      </w:r>
    </w:p>
    <w:p w:rsidR="00C20DFB" w:rsidRPr="005D42B1" w:rsidRDefault="00C20DFB" w:rsidP="00C20DF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670755">
        <w:rPr>
          <w:rFonts w:ascii="Arial" w:hAnsi="Arial" w:cs="Arial"/>
        </w:rPr>
        <w:t xml:space="preserve">W przypadku gdy przetwarzanie danych osobowych odbywa się na podstawie zgody osoby </w:t>
      </w:r>
      <w:r>
        <w:rPr>
          <w:rFonts w:ascii="Arial" w:hAnsi="Arial" w:cs="Arial"/>
        </w:rPr>
        <w:t xml:space="preserve">                              </w:t>
      </w:r>
      <w:r w:rsidRPr="00670755">
        <w:rPr>
          <w:rFonts w:ascii="Arial" w:hAnsi="Arial" w:cs="Arial"/>
        </w:rPr>
        <w:t xml:space="preserve">na przetwarzanie danych osobowych (art. 6 ust. 1 lit a RODO), przysługuje Pani/Panu prawo </w:t>
      </w:r>
      <w:r>
        <w:rPr>
          <w:rFonts w:ascii="Arial" w:hAnsi="Arial" w:cs="Arial"/>
        </w:rPr>
        <w:t xml:space="preserve">                            </w:t>
      </w:r>
      <w:r w:rsidRPr="00670755">
        <w:rPr>
          <w:rFonts w:ascii="Arial" w:hAnsi="Arial" w:cs="Arial"/>
        </w:rPr>
        <w:t>do cofnięcia tej zgody w dowolnym momencie. Cofnięcie to nie ma wpływu na zgodność przetwarzania, którego dokonano na podstawie zgody przed jej cofnięciem, z obowiązującym prawem.</w:t>
      </w:r>
    </w:p>
    <w:p w:rsidR="00C20DFB" w:rsidRPr="005D42B1" w:rsidRDefault="00C20DFB" w:rsidP="00C20DF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 xml:space="preserve">Przysługuje Pani/Panu prawo wniesienia skargi do organu nadzorczego </w:t>
      </w:r>
      <w:r>
        <w:rPr>
          <w:rFonts w:ascii="Arial" w:hAnsi="Arial" w:cs="Arial"/>
        </w:rPr>
        <w:t xml:space="preserve">tj. do Prezesa Urzędu Ochrony </w:t>
      </w:r>
      <w:r w:rsidRPr="005D42B1">
        <w:rPr>
          <w:rFonts w:ascii="Arial" w:hAnsi="Arial" w:cs="Arial"/>
        </w:rPr>
        <w:t xml:space="preserve">Danych Osobowych w sposób i trybie określonym w przepisach RODO oraz prawa polskiego, </w:t>
      </w:r>
      <w:r>
        <w:rPr>
          <w:rFonts w:ascii="Arial" w:hAnsi="Arial" w:cs="Arial"/>
        </w:rPr>
        <w:t xml:space="preserve">                             </w:t>
      </w:r>
      <w:r w:rsidRPr="005D42B1">
        <w:rPr>
          <w:rFonts w:ascii="Arial" w:hAnsi="Arial" w:cs="Arial"/>
        </w:rPr>
        <w:t>w szczególności ustawy o ochronie danych osobowych, gdy uzna Pani/Pan, że przetwarzanie danych osobowych Pani/Pana dotyczących narusza przepisy RODO.</w:t>
      </w:r>
    </w:p>
    <w:p w:rsidR="00C20DFB" w:rsidRPr="005D42B1" w:rsidRDefault="00C20DFB" w:rsidP="00C20DF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 xml:space="preserve">Podanie przez Panią/Pana danych osobowych jest warunkiem </w:t>
      </w:r>
      <w:r>
        <w:rPr>
          <w:rFonts w:ascii="Arial" w:hAnsi="Arial" w:cs="Arial"/>
        </w:rPr>
        <w:t xml:space="preserve">podjęcia i prowadzenia czynności </w:t>
      </w:r>
      <w:r w:rsidRPr="005D42B1">
        <w:rPr>
          <w:rFonts w:ascii="Arial" w:hAnsi="Arial" w:cs="Arial"/>
        </w:rPr>
        <w:t>i jest ono:</w:t>
      </w:r>
    </w:p>
    <w:p w:rsidR="00C20DFB" w:rsidRPr="00FA60F9" w:rsidRDefault="00C20DFB" w:rsidP="00C20DFB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FA60F9">
        <w:rPr>
          <w:rFonts w:ascii="Arial" w:hAnsi="Arial" w:cs="Arial"/>
        </w:rPr>
        <w:t>obowiązkowe, jeżeli zostało to określone w przepisach prawa,</w:t>
      </w:r>
    </w:p>
    <w:p w:rsidR="00C20DFB" w:rsidRPr="00FA60F9" w:rsidRDefault="00C20DFB" w:rsidP="00C20DFB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FA60F9">
        <w:rPr>
          <w:rFonts w:ascii="Arial" w:hAnsi="Arial" w:cs="Arial"/>
        </w:rPr>
        <w:t xml:space="preserve">dobrowolne, jeżeli odbywa się na podstawie Pani/Pana zgody. </w:t>
      </w:r>
    </w:p>
    <w:p w:rsidR="00C20DFB" w:rsidRPr="005D42B1" w:rsidRDefault="00C20DFB" w:rsidP="00C20DF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>Pani/Pana dane osobowe nie będą przetwarzane w sposób zautomatyzowany i nie będą profilowane.</w:t>
      </w:r>
    </w:p>
    <w:p w:rsidR="00987FD0" w:rsidRDefault="00987FD0" w:rsidP="00C20DFB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7D3F36" w:rsidRDefault="007D3F36"/>
    <w:p w:rsidR="007B745F" w:rsidRDefault="007B745F"/>
    <w:sectPr w:rsidR="007B745F" w:rsidSect="00987FD0">
      <w:headerReference w:type="default" r:id="rId9"/>
      <w:pgSz w:w="11906" w:h="16838"/>
      <w:pgMar w:top="1021" w:right="1077" w:bottom="1021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CB" w:rsidRDefault="004D00CB">
      <w:pPr>
        <w:spacing w:line="240" w:lineRule="auto"/>
      </w:pPr>
      <w:r>
        <w:separator/>
      </w:r>
    </w:p>
  </w:endnote>
  <w:endnote w:type="continuationSeparator" w:id="0">
    <w:p w:rsidR="004D00CB" w:rsidRDefault="004D0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CB" w:rsidRDefault="004D00CB">
      <w:pPr>
        <w:spacing w:line="240" w:lineRule="auto"/>
      </w:pPr>
      <w:r>
        <w:separator/>
      </w:r>
    </w:p>
  </w:footnote>
  <w:footnote w:type="continuationSeparator" w:id="0">
    <w:p w:rsidR="004D00CB" w:rsidRDefault="004D0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70" w:rsidRDefault="007A5AB0" w:rsidP="00526095">
    <w:pPr>
      <w:pStyle w:val="Nagwek"/>
      <w:ind w:left="-284"/>
    </w:pPr>
    <w:r>
      <w:rPr>
        <w:noProof/>
      </w:rPr>
      <w:drawing>
        <wp:inline distT="0" distB="0" distL="0" distR="0" wp14:anchorId="54D593CC" wp14:editId="2093E17D">
          <wp:extent cx="2009775" cy="48745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82" cy="4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D07"/>
    <w:multiLevelType w:val="hybridMultilevel"/>
    <w:tmpl w:val="BB3A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650C1"/>
    <w:multiLevelType w:val="hybridMultilevel"/>
    <w:tmpl w:val="8EC214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77A78"/>
    <w:multiLevelType w:val="hybridMultilevel"/>
    <w:tmpl w:val="3BBAB9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yBipeNkzEbAY6aSq5G+I2y7y/ab8FxlB6yTvKxn5XjA410VaAYQ2UHgAFKSswyJVx6bSfaiczXc94NyvXK6N8A==" w:salt="/0BMo2Wd1ffhTF0sgXmk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D0"/>
    <w:rsid w:val="004D00CB"/>
    <w:rsid w:val="006877D7"/>
    <w:rsid w:val="007A5AB0"/>
    <w:rsid w:val="007B745F"/>
    <w:rsid w:val="007D3F36"/>
    <w:rsid w:val="007D52FD"/>
    <w:rsid w:val="00987FD0"/>
    <w:rsid w:val="00C20DFB"/>
    <w:rsid w:val="00F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1A42-A0B5-4F7B-870E-1227BE12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FD0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FD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7FD0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987FD0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7FD0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7FD0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7FD0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98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87F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FD0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7FD0"/>
    <w:rPr>
      <w:color w:val="808080"/>
    </w:rPr>
  </w:style>
  <w:style w:type="paragraph" w:customStyle="1" w:styleId="Default">
    <w:name w:val="Default"/>
    <w:rsid w:val="0098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7F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7FD0"/>
    <w:rPr>
      <w:rFonts w:ascii="Times New Roman" w:hAnsi="Times New Roman"/>
    </w:rPr>
  </w:style>
  <w:style w:type="character" w:styleId="Pogrubienie">
    <w:name w:val="Strong"/>
    <w:uiPriority w:val="22"/>
    <w:qFormat/>
    <w:rsid w:val="007A5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slup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slupn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F81AE3BD85462B98C3C58872B4E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18A0A-42CC-4215-9AC8-8B21CE57FD21}"/>
      </w:docPartPr>
      <w:docPartBody>
        <w:p w:rsidR="00A32F54" w:rsidRDefault="0062034F" w:rsidP="0062034F">
          <w:pPr>
            <w:pStyle w:val="EEF81AE3BD85462B98C3C58872B4E680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4CE151D795DC476C96B001C54F48F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4F47D-B6DB-4AA0-8379-3D404A3C7235}"/>
      </w:docPartPr>
      <w:docPartBody>
        <w:p w:rsidR="00A32F54" w:rsidRDefault="0062034F" w:rsidP="0062034F">
          <w:pPr>
            <w:pStyle w:val="4CE151D795DC476C96B001C54F48F713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ED68BF513A486BB760A401C8F2A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D7764-86C2-4910-A7E3-7E0A14460A87}"/>
      </w:docPartPr>
      <w:docPartBody>
        <w:p w:rsidR="00A32F54" w:rsidRDefault="0062034F" w:rsidP="0062034F">
          <w:pPr>
            <w:pStyle w:val="9AED68BF513A486BB760A401C8F2A101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5D3A0FB29F4D98A69E90914B7D1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682486-C8DB-48C3-B706-8CF49CEAEFBE}"/>
      </w:docPartPr>
      <w:docPartBody>
        <w:p w:rsidR="00A32F54" w:rsidRDefault="0062034F" w:rsidP="0062034F">
          <w:pPr>
            <w:pStyle w:val="635D3A0FB29F4D98A69E90914B7D1FDF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09EDBA961F464D8419E4CD5B1987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734549-78C0-4E1D-A434-478489167DA3}"/>
      </w:docPartPr>
      <w:docPartBody>
        <w:p w:rsidR="00A32F54" w:rsidRDefault="0062034F" w:rsidP="0062034F">
          <w:pPr>
            <w:pStyle w:val="1909EDBA961F464D8419E4CD5B1987E1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D5B9F182F4435F80E4EE0E8253D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3D173-9AC0-4DED-BC6F-F174F1CE57E5}"/>
      </w:docPartPr>
      <w:docPartBody>
        <w:p w:rsidR="00A32F54" w:rsidRDefault="0062034F" w:rsidP="0062034F">
          <w:pPr>
            <w:pStyle w:val="92D5B9F182F4435F80E4EE0E8253D225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39C413C99A4647B312565A4CD84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E3A2C-EF8A-491F-9508-6BB1BB15938B}"/>
      </w:docPartPr>
      <w:docPartBody>
        <w:p w:rsidR="00A32F54" w:rsidRDefault="0062034F" w:rsidP="0062034F">
          <w:pPr>
            <w:pStyle w:val="7239C413C99A4647B312565A4CD847C12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</w:t>
          </w:r>
        </w:p>
      </w:docPartBody>
    </w:docPart>
    <w:docPart>
      <w:docPartPr>
        <w:name w:val="E9733E4A60B04090BFE996D9B9F2F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E049A-6131-4ACF-90F4-B6B250108801}"/>
      </w:docPartPr>
      <w:docPartBody>
        <w:p w:rsidR="00A32F54" w:rsidRDefault="0062034F" w:rsidP="0062034F">
          <w:pPr>
            <w:pStyle w:val="E9733E4A60B04090BFE996D9B9F2FA772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882300DF6AAB4DBCBA3FB4FA736CB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3AFA2-6543-4034-A6BE-F48E1CEDBC4D}"/>
      </w:docPartPr>
      <w:docPartBody>
        <w:p w:rsidR="00A32F54" w:rsidRDefault="0062034F" w:rsidP="0062034F">
          <w:pPr>
            <w:pStyle w:val="882300DF6AAB4DBCBA3FB4FA736CB9FC1"/>
          </w:pPr>
          <w:r w:rsidRPr="007B745F">
            <w:rPr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ED494F8033804A389C0933FC24472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D4951-489F-4E4F-9B4B-2264AAD2AA62}"/>
      </w:docPartPr>
      <w:docPartBody>
        <w:p w:rsidR="00A32F54" w:rsidRDefault="0062034F" w:rsidP="0062034F">
          <w:pPr>
            <w:pStyle w:val="ED494F8033804A389C0933FC244727EF1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6D55005BD4C74E3F80535680FFEE76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C760D-7FCF-4955-998A-E23C1CEEF1D5}"/>
      </w:docPartPr>
      <w:docPartBody>
        <w:p w:rsidR="00A32F54" w:rsidRDefault="0062034F" w:rsidP="0062034F">
          <w:pPr>
            <w:pStyle w:val="6D55005BD4C74E3F80535680FFEE76011"/>
          </w:pPr>
          <w:r w:rsidRPr="007B745F">
            <w:rPr>
              <w:rFonts w:asciiTheme="minorHAnsi" w:hAnsiTheme="minorHAnsi" w:cstheme="minorHAnsi"/>
            </w:rPr>
            <w:t xml:space="preserve">                                                         </w:t>
          </w:r>
        </w:p>
      </w:docPartBody>
    </w:docPart>
    <w:docPart>
      <w:docPartPr>
        <w:name w:val="7729CCC07CFE49389938DB8D943F3A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AD194A-979D-4E03-AF05-3466DE5B708F}"/>
      </w:docPartPr>
      <w:docPartBody>
        <w:p w:rsidR="00A32F54" w:rsidRDefault="0062034F" w:rsidP="0062034F">
          <w:pPr>
            <w:pStyle w:val="7729CCC07CFE49389938DB8D943F3A3B1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</w:t>
          </w:r>
        </w:p>
      </w:docPartBody>
    </w:docPart>
    <w:docPart>
      <w:docPartPr>
        <w:name w:val="5FA6D4DFF587466EB550CB5BD712C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344C0-3C26-4AE3-827D-F3B196F70D36}"/>
      </w:docPartPr>
      <w:docPartBody>
        <w:p w:rsidR="00A32F54" w:rsidRDefault="0062034F" w:rsidP="0062034F">
          <w:pPr>
            <w:pStyle w:val="5FA6D4DFF587466EB550CB5BD712C4991"/>
          </w:pPr>
          <w:r>
            <w:rPr>
              <w:rStyle w:val="Tekstzastpczy"/>
              <w:rFonts w:asciiTheme="minorHAnsi" w:hAnsiTheme="minorHAnsi" w:cstheme="minorHAnsi"/>
            </w:rPr>
            <w:t>………</w:t>
          </w:r>
        </w:p>
      </w:docPartBody>
    </w:docPart>
    <w:docPart>
      <w:docPartPr>
        <w:name w:val="DCB5E8ADCA2F451FB42DC7C2A2776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58EED-C1AA-43BD-8CD5-8195F8A79E9F}"/>
      </w:docPartPr>
      <w:docPartBody>
        <w:p w:rsidR="00A32F54" w:rsidRDefault="0062034F" w:rsidP="0062034F">
          <w:pPr>
            <w:pStyle w:val="DCB5E8ADCA2F451FB42DC7C2A27763091"/>
          </w:pPr>
          <w:r>
            <w:rPr>
              <w:rStyle w:val="Tekstzastpczy"/>
              <w:rFonts w:asciiTheme="minorHAnsi" w:hAnsiTheme="minorHAnsi" w:cstheme="minorHAnsi"/>
            </w:rPr>
            <w:t>………</w:t>
          </w:r>
        </w:p>
      </w:docPartBody>
    </w:docPart>
    <w:docPart>
      <w:docPartPr>
        <w:name w:val="7E2EAA00D07647ACAB71B9B69309A1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CE7587-03FE-4E2A-93A8-9CADD44FE064}"/>
      </w:docPartPr>
      <w:docPartBody>
        <w:p w:rsidR="00A32F54" w:rsidRDefault="0062034F" w:rsidP="0062034F">
          <w:pPr>
            <w:pStyle w:val="7E2EAA00D07647ACAB71B9B69309A11B1"/>
          </w:pPr>
          <w:r>
            <w:rPr>
              <w:rStyle w:val="Tekstzastpczy"/>
              <w:rFonts w:asciiTheme="minorHAnsi" w:hAnsiTheme="minorHAnsi" w:cstheme="minorHAnsi"/>
            </w:rPr>
            <w:t>........</w:t>
          </w:r>
        </w:p>
      </w:docPartBody>
    </w:docPart>
    <w:docPart>
      <w:docPartPr>
        <w:name w:val="17993C196361417CBA6F962EA5F66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34B89E-C2B5-4893-9851-0C2A7552187D}"/>
      </w:docPartPr>
      <w:docPartBody>
        <w:p w:rsidR="00A32F54" w:rsidRDefault="0062034F" w:rsidP="0062034F">
          <w:pPr>
            <w:pStyle w:val="17993C196361417CBA6F962EA5F660361"/>
          </w:pPr>
          <w:r w:rsidRPr="007A5AB0">
            <w:rPr>
              <w:rStyle w:val="Tekstzastpczy"/>
              <w:rFonts w:asciiTheme="minorHAnsi" w:hAnsiTheme="minorHAnsi" w:cstheme="minorHAnsi"/>
            </w:rPr>
            <w:t>…………………………………………………</w:t>
          </w:r>
          <w:r>
            <w:rPr>
              <w:rStyle w:val="Tekstzastpczy"/>
              <w:rFonts w:asciiTheme="minorHAnsi" w:hAnsiTheme="minorHAnsi" w:cstheme="minorHAnsi"/>
            </w:rPr>
            <w:t>………………………………………</w:t>
          </w:r>
          <w:r w:rsidRPr="007A5AB0">
            <w:rPr>
              <w:rStyle w:val="Tekstzastpczy"/>
              <w:rFonts w:asciiTheme="minorHAnsi" w:hAnsiTheme="minorHAnsi" w:cstheme="minorHAnsi"/>
            </w:rPr>
            <w:t>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F"/>
    <w:rsid w:val="0062034F"/>
    <w:rsid w:val="00966C3E"/>
    <w:rsid w:val="00A32F54"/>
    <w:rsid w:val="00BA3CED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034F"/>
    <w:rPr>
      <w:color w:val="808080"/>
    </w:rPr>
  </w:style>
  <w:style w:type="paragraph" w:customStyle="1" w:styleId="225925F2189D4A1B83FF80978FE7DDFC">
    <w:name w:val="225925F2189D4A1B83FF80978FE7DDFC"/>
    <w:rsid w:val="0062034F"/>
  </w:style>
  <w:style w:type="paragraph" w:customStyle="1" w:styleId="876171AD59C14A9594848E5D01AD55DE">
    <w:name w:val="876171AD59C14A9594848E5D01AD55DE"/>
    <w:rsid w:val="0062034F"/>
  </w:style>
  <w:style w:type="paragraph" w:customStyle="1" w:styleId="EBAC9D7D2B0E47D087451417A2BEA0BF">
    <w:name w:val="EBAC9D7D2B0E47D087451417A2BEA0BF"/>
    <w:rsid w:val="0062034F"/>
  </w:style>
  <w:style w:type="paragraph" w:customStyle="1" w:styleId="EA1F3ABA9A4C44EE9F5776656E798F61">
    <w:name w:val="EA1F3ABA9A4C44EE9F5776656E798F61"/>
    <w:rsid w:val="0062034F"/>
  </w:style>
  <w:style w:type="paragraph" w:customStyle="1" w:styleId="DFEB8851CBB141E293872D79F832F65D">
    <w:name w:val="DFEB8851CBB141E293872D79F832F65D"/>
    <w:rsid w:val="0062034F"/>
  </w:style>
  <w:style w:type="paragraph" w:customStyle="1" w:styleId="75DE8ED6FB0E4CA69C3ABF40F67DFE2E">
    <w:name w:val="75DE8ED6FB0E4CA69C3ABF40F67DFE2E"/>
    <w:rsid w:val="0062034F"/>
  </w:style>
  <w:style w:type="paragraph" w:customStyle="1" w:styleId="0CE6051F351946289AB3185E68E01875">
    <w:name w:val="0CE6051F351946289AB3185E68E01875"/>
    <w:rsid w:val="0062034F"/>
  </w:style>
  <w:style w:type="paragraph" w:customStyle="1" w:styleId="2278F029C38A4C94B4CF1F9BDEECDE07">
    <w:name w:val="2278F029C38A4C94B4CF1F9BDEECDE07"/>
    <w:rsid w:val="0062034F"/>
  </w:style>
  <w:style w:type="paragraph" w:customStyle="1" w:styleId="C02DBC48440F4C36A954D5724C42199C">
    <w:name w:val="C02DBC48440F4C36A954D5724C42199C"/>
    <w:rsid w:val="0062034F"/>
  </w:style>
  <w:style w:type="paragraph" w:customStyle="1" w:styleId="B1E828850D0443CD8AA1A4D559CB5004">
    <w:name w:val="B1E828850D0443CD8AA1A4D559CB5004"/>
    <w:rsid w:val="0062034F"/>
  </w:style>
  <w:style w:type="paragraph" w:customStyle="1" w:styleId="E83F70227D8C403B92AB5C8AA9BB8488">
    <w:name w:val="E83F70227D8C403B92AB5C8AA9BB8488"/>
    <w:rsid w:val="0062034F"/>
  </w:style>
  <w:style w:type="paragraph" w:customStyle="1" w:styleId="450EEFF6C527454794FC5B3693542BE1">
    <w:name w:val="450EEFF6C527454794FC5B3693542BE1"/>
    <w:rsid w:val="0062034F"/>
  </w:style>
  <w:style w:type="paragraph" w:customStyle="1" w:styleId="D1116BC51E8B45AF97E1F67D454FB410">
    <w:name w:val="D1116BC51E8B45AF97E1F67D454FB410"/>
    <w:rsid w:val="0062034F"/>
  </w:style>
  <w:style w:type="paragraph" w:customStyle="1" w:styleId="CB116AACE8924138912017EC8DFB8E70">
    <w:name w:val="CB116AACE8924138912017EC8DFB8E70"/>
    <w:rsid w:val="0062034F"/>
  </w:style>
  <w:style w:type="paragraph" w:customStyle="1" w:styleId="A9AC9D6D9EBA4B62923312D8977EDF25">
    <w:name w:val="A9AC9D6D9EBA4B62923312D8977EDF25"/>
    <w:rsid w:val="0062034F"/>
  </w:style>
  <w:style w:type="paragraph" w:customStyle="1" w:styleId="BEAB6FD68EAF426BBCF0032110E0D213">
    <w:name w:val="BEAB6FD68EAF426BBCF0032110E0D213"/>
    <w:rsid w:val="0062034F"/>
  </w:style>
  <w:style w:type="paragraph" w:customStyle="1" w:styleId="D65307138ECF49E2AB3D6B65073EBD38">
    <w:name w:val="D65307138ECF49E2AB3D6B65073EBD38"/>
    <w:rsid w:val="0062034F"/>
  </w:style>
  <w:style w:type="paragraph" w:customStyle="1" w:styleId="F7B3F65CA01840D0B458D1ED137A88B1">
    <w:name w:val="F7B3F65CA01840D0B458D1ED137A88B1"/>
    <w:rsid w:val="0062034F"/>
  </w:style>
  <w:style w:type="paragraph" w:customStyle="1" w:styleId="B6BB2C47EA324611A443D3A1BE3118A9">
    <w:name w:val="B6BB2C47EA324611A443D3A1BE3118A9"/>
    <w:rsid w:val="0062034F"/>
  </w:style>
  <w:style w:type="paragraph" w:customStyle="1" w:styleId="A260DC1C9B9A4BDFB2E98AEA36B61554">
    <w:name w:val="A260DC1C9B9A4BDFB2E98AEA36B61554"/>
    <w:rsid w:val="0062034F"/>
  </w:style>
  <w:style w:type="paragraph" w:customStyle="1" w:styleId="2BB79BF72CA74BB291E8FE321C7722F4">
    <w:name w:val="2BB79BF72CA74BB291E8FE321C7722F4"/>
    <w:rsid w:val="0062034F"/>
  </w:style>
  <w:style w:type="paragraph" w:customStyle="1" w:styleId="93C553357CF44C36AC7C971D40BE2B21">
    <w:name w:val="93C553357CF44C36AC7C971D40BE2B21"/>
    <w:rsid w:val="0062034F"/>
  </w:style>
  <w:style w:type="paragraph" w:customStyle="1" w:styleId="2A1E2C6A3BAE41CDA421DAA9E5D97CBF">
    <w:name w:val="2A1E2C6A3BAE41CDA421DAA9E5D97CBF"/>
    <w:rsid w:val="0062034F"/>
  </w:style>
  <w:style w:type="paragraph" w:customStyle="1" w:styleId="1B90C91312B24F79B45ABA5EAFB829CE">
    <w:name w:val="1B90C91312B24F79B45ABA5EAFB829CE"/>
    <w:rsid w:val="0062034F"/>
  </w:style>
  <w:style w:type="paragraph" w:customStyle="1" w:styleId="3ABFA436DF414092AE623C1D7F8BEF4E">
    <w:name w:val="3ABFA436DF414092AE623C1D7F8BEF4E"/>
    <w:rsid w:val="0062034F"/>
  </w:style>
  <w:style w:type="paragraph" w:customStyle="1" w:styleId="3CB2A3CD0D9B41B0972C7EEF56B7EB23">
    <w:name w:val="3CB2A3CD0D9B41B0972C7EEF56B7EB23"/>
    <w:rsid w:val="0062034F"/>
  </w:style>
  <w:style w:type="paragraph" w:customStyle="1" w:styleId="4E95233597CB496E84A06ADB6F24B2F1">
    <w:name w:val="4E95233597CB496E84A06ADB6F24B2F1"/>
    <w:rsid w:val="0062034F"/>
  </w:style>
  <w:style w:type="paragraph" w:customStyle="1" w:styleId="EEF81AE3BD85462B98C3C58872B4E680">
    <w:name w:val="EEF81AE3BD85462B98C3C58872B4E680"/>
    <w:rsid w:val="0062034F"/>
  </w:style>
  <w:style w:type="paragraph" w:customStyle="1" w:styleId="4CE151D795DC476C96B001C54F48F713">
    <w:name w:val="4CE151D795DC476C96B001C54F48F713"/>
    <w:rsid w:val="0062034F"/>
  </w:style>
  <w:style w:type="paragraph" w:customStyle="1" w:styleId="84D7FD5FC8DC45EAB26FD3B03729EB3A">
    <w:name w:val="84D7FD5FC8DC45EAB26FD3B03729EB3A"/>
    <w:rsid w:val="0062034F"/>
  </w:style>
  <w:style w:type="paragraph" w:customStyle="1" w:styleId="9AED68BF513A486BB760A401C8F2A101">
    <w:name w:val="9AED68BF513A486BB760A401C8F2A101"/>
    <w:rsid w:val="0062034F"/>
  </w:style>
  <w:style w:type="paragraph" w:customStyle="1" w:styleId="635D3A0FB29F4D98A69E90914B7D1FDF">
    <w:name w:val="635D3A0FB29F4D98A69E90914B7D1FDF"/>
    <w:rsid w:val="0062034F"/>
  </w:style>
  <w:style w:type="paragraph" w:customStyle="1" w:styleId="790A3B7DD90C45DA890D7DD14076D191">
    <w:name w:val="790A3B7DD90C45DA890D7DD14076D191"/>
    <w:rsid w:val="0062034F"/>
  </w:style>
  <w:style w:type="paragraph" w:customStyle="1" w:styleId="1909EDBA961F464D8419E4CD5B1987E1">
    <w:name w:val="1909EDBA961F464D8419E4CD5B1987E1"/>
    <w:rsid w:val="0062034F"/>
  </w:style>
  <w:style w:type="paragraph" w:customStyle="1" w:styleId="92D5B9F182F4435F80E4EE0E8253D225">
    <w:name w:val="92D5B9F182F4435F80E4EE0E8253D225"/>
    <w:rsid w:val="0062034F"/>
  </w:style>
  <w:style w:type="paragraph" w:customStyle="1" w:styleId="42D0FE92ED8D4EEF884DC80BE46EFF2A">
    <w:name w:val="42D0FE92ED8D4EEF884DC80BE46EFF2A"/>
    <w:rsid w:val="0062034F"/>
  </w:style>
  <w:style w:type="paragraph" w:customStyle="1" w:styleId="7239C413C99A4647B312565A4CD847C1">
    <w:name w:val="7239C413C99A4647B312565A4CD847C1"/>
    <w:rsid w:val="0062034F"/>
  </w:style>
  <w:style w:type="paragraph" w:customStyle="1" w:styleId="E9733E4A60B04090BFE996D9B9F2FA77">
    <w:name w:val="E9733E4A60B04090BFE996D9B9F2FA77"/>
    <w:rsid w:val="0062034F"/>
  </w:style>
  <w:style w:type="paragraph" w:customStyle="1" w:styleId="882300DF6AAB4DBCBA3FB4FA736CB9FC">
    <w:name w:val="882300DF6AAB4DBCBA3FB4FA736CB9FC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1">
    <w:name w:val="7239C413C99A4647B312565A4CD847C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1">
    <w:name w:val="E9733E4A60B04090BFE996D9B9F2FA77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">
    <w:name w:val="ED494F8033804A389C0933FC244727EF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">
    <w:name w:val="6D55005BD4C74E3F80535680FFEE760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">
    <w:name w:val="7729CCC07CFE49389938DB8D943F3A3B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">
    <w:name w:val="5FA6D4DFF587466EB550CB5BD712C49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">
    <w:name w:val="DCB5E8ADCA2F451FB42DC7C2A277630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">
    <w:name w:val="7E2EAA00D07647ACAB71B9B69309A11B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">
    <w:name w:val="17993C196361417CBA6F962EA5F66036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82300DF6AAB4DBCBA3FB4FA736CB9FC1">
    <w:name w:val="882300DF6AAB4DBCBA3FB4FA736CB9FC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2">
    <w:name w:val="7239C413C99A4647B312565A4CD847C1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2">
    <w:name w:val="E9733E4A60B04090BFE996D9B9F2FA77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1">
    <w:name w:val="ED494F8033804A389C0933FC244727EF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1">
    <w:name w:val="6D55005BD4C74E3F80535680FFEE760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1">
    <w:name w:val="7729CCC07CFE49389938DB8D943F3A3B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1">
    <w:name w:val="5FA6D4DFF587466EB550CB5BD712C49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1">
    <w:name w:val="DCB5E8ADCA2F451FB42DC7C2A277630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1">
    <w:name w:val="7E2EAA00D07647ACAB71B9B69309A11B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1">
    <w:name w:val="17993C196361417CBA6F962EA5F66036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5</cp:revision>
  <cp:lastPrinted>2020-03-08T18:10:00Z</cp:lastPrinted>
  <dcterms:created xsi:type="dcterms:W3CDTF">2020-03-08T16:56:00Z</dcterms:created>
  <dcterms:modified xsi:type="dcterms:W3CDTF">2020-04-23T10:08:00Z</dcterms:modified>
</cp:coreProperties>
</file>